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1449DD" w14:textId="77777777" w:rsidR="000258EB" w:rsidRPr="008766FF" w:rsidRDefault="000258EB" w:rsidP="000258EB">
      <w:pPr>
        <w:keepNext/>
        <w:keepLines/>
        <w:spacing w:before="120"/>
        <w:ind w:left="5103"/>
        <w:outlineLvl w:val="1"/>
        <w:rPr>
          <w:rFonts w:asciiTheme="minorHAnsi" w:eastAsiaTheme="majorEastAsia" w:hAnsiTheme="minorHAnsi" w:cstheme="majorBidi"/>
          <w:color w:val="0070C0"/>
          <w:sz w:val="21"/>
          <w:szCs w:val="21"/>
          <w:lang w:eastAsia="lt-LT"/>
        </w:rPr>
      </w:pPr>
      <w:bookmarkStart w:id="0" w:name="_Toc183089981"/>
      <w:r w:rsidRPr="008766FF">
        <w:rPr>
          <w:rFonts w:asciiTheme="minorHAnsi" w:eastAsiaTheme="majorEastAsia" w:hAnsiTheme="minorHAnsi" w:cstheme="majorBidi"/>
          <w:color w:val="0070C0"/>
          <w:sz w:val="21"/>
          <w:szCs w:val="21"/>
          <w:lang w:eastAsia="lt-LT"/>
        </w:rPr>
        <w:t>Pirkimo sąlygų 8 priedas „Sutarties projektas“</w:t>
      </w:r>
      <w:bookmarkEnd w:id="0"/>
    </w:p>
    <w:p w14:paraId="1A7F6B5D" w14:textId="77777777" w:rsidR="00B767F3" w:rsidRPr="008766FF" w:rsidRDefault="00B767F3">
      <w:pPr>
        <w:tabs>
          <w:tab w:val="center" w:pos="4680"/>
          <w:tab w:val="right" w:pos="9360"/>
        </w:tabs>
      </w:pPr>
    </w:p>
    <w:p w14:paraId="254697D8" w14:textId="77777777" w:rsidR="00B767F3" w:rsidRPr="008766FF" w:rsidRDefault="00DD7479">
      <w:pPr>
        <w:ind w:left="4320" w:firstLine="720"/>
        <w:textAlignment w:val="baseline"/>
        <w:rPr>
          <w:sz w:val="18"/>
          <w:szCs w:val="18"/>
        </w:rPr>
      </w:pPr>
      <w:r w:rsidRPr="008766FF">
        <w:rPr>
          <w:szCs w:val="24"/>
        </w:rPr>
        <w:t>PATVIRTINTA </w:t>
      </w:r>
    </w:p>
    <w:p w14:paraId="203BF0C5" w14:textId="77777777" w:rsidR="00B767F3" w:rsidRPr="008766FF" w:rsidRDefault="00DD7479">
      <w:pPr>
        <w:ind w:left="4320" w:firstLine="720"/>
        <w:textAlignment w:val="baseline"/>
        <w:rPr>
          <w:szCs w:val="24"/>
        </w:rPr>
      </w:pPr>
      <w:r w:rsidRPr="008766FF">
        <w:rPr>
          <w:szCs w:val="24"/>
        </w:rPr>
        <w:t xml:space="preserve">Viešųjų pirkimų tarnybos direktoriaus </w:t>
      </w:r>
    </w:p>
    <w:p w14:paraId="36906AFE" w14:textId="77777777" w:rsidR="00B767F3" w:rsidRPr="008766FF" w:rsidRDefault="00DD7479">
      <w:pPr>
        <w:ind w:left="5040"/>
        <w:textAlignment w:val="baseline"/>
        <w:rPr>
          <w:szCs w:val="24"/>
        </w:rPr>
      </w:pPr>
      <w:r w:rsidRPr="008766FF">
        <w:rPr>
          <w:szCs w:val="24"/>
        </w:rPr>
        <w:t>2024 m. vasario 8 d. įsakymu Nr. 1S-19 </w:t>
      </w:r>
    </w:p>
    <w:p w14:paraId="5D65594E" w14:textId="77777777" w:rsidR="00B767F3" w:rsidRPr="008766FF" w:rsidRDefault="00DD7479">
      <w:pPr>
        <w:ind w:left="220" w:firstLine="4820"/>
        <w:textAlignment w:val="center"/>
        <w:rPr>
          <w:color w:val="000000"/>
          <w:szCs w:val="24"/>
        </w:rPr>
      </w:pPr>
      <w:r w:rsidRPr="008766FF">
        <w:rPr>
          <w:color w:val="000000"/>
          <w:szCs w:val="24"/>
        </w:rPr>
        <w:t>(Viešųjų pirkimų tarnybos direktoriaus</w:t>
      </w:r>
    </w:p>
    <w:p w14:paraId="141FE6AC" w14:textId="77777777" w:rsidR="00B767F3" w:rsidRPr="008766FF" w:rsidRDefault="00DD7479">
      <w:pPr>
        <w:ind w:left="5040"/>
        <w:textAlignment w:val="center"/>
        <w:rPr>
          <w:color w:val="000000"/>
          <w:szCs w:val="24"/>
        </w:rPr>
      </w:pPr>
      <w:r w:rsidRPr="008766FF">
        <w:rPr>
          <w:color w:val="000000"/>
          <w:szCs w:val="24"/>
        </w:rPr>
        <w:t xml:space="preserve">2025 m. balandžio 17 d. įsakymo Nr. 1S-51 </w:t>
      </w:r>
    </w:p>
    <w:p w14:paraId="26E10617" w14:textId="77777777" w:rsidR="00B767F3" w:rsidRPr="008766FF" w:rsidRDefault="00DD7479">
      <w:pPr>
        <w:ind w:left="5040"/>
        <w:textAlignment w:val="center"/>
        <w:rPr>
          <w:color w:val="000000"/>
          <w:szCs w:val="24"/>
        </w:rPr>
      </w:pPr>
      <w:r w:rsidRPr="008766FF">
        <w:rPr>
          <w:color w:val="000000"/>
          <w:szCs w:val="24"/>
        </w:rPr>
        <w:t>redakcija)</w:t>
      </w:r>
    </w:p>
    <w:p w14:paraId="21B35D46" w14:textId="77777777" w:rsidR="00B767F3" w:rsidRPr="008766FF" w:rsidRDefault="00B767F3">
      <w:pPr>
        <w:textAlignment w:val="baseline"/>
        <w:rPr>
          <w:sz w:val="18"/>
          <w:szCs w:val="18"/>
        </w:rPr>
      </w:pPr>
    </w:p>
    <w:p w14:paraId="790E13C1" w14:textId="10B03839" w:rsidR="00B767F3" w:rsidRPr="008766FF" w:rsidRDefault="000258E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8766FF">
        <w:rPr>
          <w:rFonts w:cstheme="minorHAnsi"/>
          <w:noProof/>
          <w:sz w:val="22"/>
          <w:szCs w:val="22"/>
        </w:rPr>
        <w:drawing>
          <wp:inline distT="0" distB="0" distL="0" distR="0" wp14:anchorId="53698F4A" wp14:editId="13AAE6A6">
            <wp:extent cx="4017123" cy="857926"/>
            <wp:effectExtent l="0" t="0" r="2427" b="0"/>
            <wp:docPr id="964968629" name="Paveikslėlis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17123" cy="85792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2C18BE56" w14:textId="77777777" w:rsidR="00B767F3" w:rsidRPr="008766FF" w:rsidRDefault="00DD7479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  <w:r w:rsidRPr="008766FF">
        <w:rPr>
          <w:b/>
          <w:caps/>
          <w:szCs w:val="24"/>
        </w:rPr>
        <w:t xml:space="preserve">Prekių pirkimo-pardavimo sutarties </w:t>
      </w:r>
      <w:r w:rsidRPr="008766FF">
        <w:rPr>
          <w:b/>
          <w:bCs/>
          <w:caps/>
          <w:szCs w:val="24"/>
        </w:rPr>
        <w:t>Specialiosios</w:t>
      </w:r>
      <w:r w:rsidRPr="008766FF">
        <w:rPr>
          <w:b/>
          <w:caps/>
          <w:szCs w:val="24"/>
        </w:rPr>
        <w:t xml:space="preserve"> sąlygos</w:t>
      </w:r>
    </w:p>
    <w:p w14:paraId="4C4AC062" w14:textId="77777777" w:rsidR="00B767F3" w:rsidRPr="008766FF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caps/>
          <w:szCs w:val="24"/>
        </w:rPr>
      </w:pPr>
    </w:p>
    <w:p w14:paraId="0B9F2BB7" w14:textId="77777777" w:rsidR="00B767F3" w:rsidRPr="008766FF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rPr>
          <w:caps/>
          <w:szCs w:val="24"/>
        </w:rPr>
      </w:pPr>
    </w:p>
    <w:p w14:paraId="745CBC8E" w14:textId="77777777" w:rsidR="00B767F3" w:rsidRPr="008766FF" w:rsidRDefault="00B767F3">
      <w:pPr>
        <w:jc w:val="center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177"/>
        <w:gridCol w:w="2362"/>
        <w:gridCol w:w="2571"/>
      </w:tblGrid>
      <w:tr w:rsidR="00B767F3" w:rsidRPr="008766FF" w14:paraId="079717A4" w14:textId="77777777">
        <w:tc>
          <w:tcPr>
            <w:tcW w:w="2448" w:type="dxa"/>
          </w:tcPr>
          <w:p w14:paraId="24BA92D1" w14:textId="77777777" w:rsidR="00B767F3" w:rsidRPr="008766FF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Sutarties pavadinimas</w:t>
            </w:r>
          </w:p>
        </w:tc>
        <w:tc>
          <w:tcPr>
            <w:tcW w:w="7110" w:type="dxa"/>
            <w:gridSpan w:val="3"/>
          </w:tcPr>
          <w:p w14:paraId="0E41A522" w14:textId="6B9B64AF" w:rsidR="000258EB" w:rsidRPr="008766FF" w:rsidRDefault="000258EB" w:rsidP="000258EB">
            <w:pPr>
              <w:jc w:val="both"/>
              <w:rPr>
                <w:color w:val="FF0000"/>
                <w:kern w:val="2"/>
                <w:szCs w:val="24"/>
              </w:rPr>
            </w:pPr>
            <w:r w:rsidRPr="008766FF">
              <w:rPr>
                <w:b/>
                <w:bCs/>
                <w:color w:val="FF0000"/>
                <w:kern w:val="2"/>
                <w:szCs w:val="24"/>
              </w:rPr>
              <w:t xml:space="preserve">I pirkimo objekto dalis </w:t>
            </w:r>
            <w:r w:rsidRPr="008766FF">
              <w:rPr>
                <w:color w:val="FF0000"/>
                <w:kern w:val="2"/>
                <w:szCs w:val="24"/>
              </w:rPr>
              <w:t>– diagnostikos/terapijos gultas;</w:t>
            </w:r>
          </w:p>
          <w:p w14:paraId="249F1FE3" w14:textId="17C7F5BE" w:rsidR="00B767F3" w:rsidRPr="008766FF" w:rsidRDefault="000258EB" w:rsidP="000258EB">
            <w:pPr>
              <w:jc w:val="both"/>
              <w:rPr>
                <w:kern w:val="2"/>
                <w:szCs w:val="24"/>
              </w:rPr>
            </w:pPr>
            <w:r w:rsidRPr="008766FF">
              <w:rPr>
                <w:b/>
                <w:bCs/>
                <w:color w:val="FF0000"/>
                <w:kern w:val="2"/>
                <w:szCs w:val="24"/>
              </w:rPr>
              <w:t xml:space="preserve">II pirkimo objekto dalis </w:t>
            </w:r>
            <w:r w:rsidRPr="008766FF">
              <w:rPr>
                <w:color w:val="FF0000"/>
                <w:kern w:val="2"/>
                <w:szCs w:val="24"/>
              </w:rPr>
              <w:t>– pėdų priežiūrai skirtas krėslas ir specialisto darbo kėdė</w:t>
            </w:r>
          </w:p>
        </w:tc>
      </w:tr>
      <w:tr w:rsidR="00B767F3" w:rsidRPr="008766FF" w14:paraId="56375B6F" w14:textId="77777777">
        <w:tc>
          <w:tcPr>
            <w:tcW w:w="2448" w:type="dxa"/>
          </w:tcPr>
          <w:p w14:paraId="4A72AFB1" w14:textId="77777777" w:rsidR="00B767F3" w:rsidRPr="008766FF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Sutarties data</w:t>
            </w:r>
          </w:p>
        </w:tc>
        <w:tc>
          <w:tcPr>
            <w:tcW w:w="2177" w:type="dxa"/>
          </w:tcPr>
          <w:p w14:paraId="2CCAED39" w14:textId="77777777" w:rsidR="00B767F3" w:rsidRPr="008766FF" w:rsidRDefault="00B767F3">
            <w:pPr>
              <w:jc w:val="both"/>
              <w:rPr>
                <w:kern w:val="2"/>
                <w:szCs w:val="24"/>
              </w:rPr>
            </w:pPr>
          </w:p>
        </w:tc>
        <w:tc>
          <w:tcPr>
            <w:tcW w:w="2362" w:type="dxa"/>
          </w:tcPr>
          <w:p w14:paraId="7FFB67F7" w14:textId="77777777" w:rsidR="00B767F3" w:rsidRPr="008766FF" w:rsidRDefault="00DD7479">
            <w:pPr>
              <w:jc w:val="both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Sutarties numeris</w:t>
            </w:r>
          </w:p>
        </w:tc>
        <w:tc>
          <w:tcPr>
            <w:tcW w:w="2571" w:type="dxa"/>
          </w:tcPr>
          <w:p w14:paraId="6AD05AC6" w14:textId="77777777" w:rsidR="00B767F3" w:rsidRPr="008766FF" w:rsidRDefault="00B767F3">
            <w:pPr>
              <w:jc w:val="both"/>
              <w:rPr>
                <w:kern w:val="2"/>
                <w:szCs w:val="24"/>
              </w:rPr>
            </w:pPr>
          </w:p>
        </w:tc>
      </w:tr>
    </w:tbl>
    <w:p w14:paraId="24BB94C2" w14:textId="77777777" w:rsidR="00B767F3" w:rsidRPr="008766FF" w:rsidRDefault="00B767F3">
      <w:pPr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8"/>
        <w:gridCol w:w="3240"/>
        <w:gridCol w:w="3510"/>
      </w:tblGrid>
      <w:tr w:rsidR="00B767F3" w:rsidRPr="008766FF" w14:paraId="6C5DC4DA" w14:textId="77777777">
        <w:tc>
          <w:tcPr>
            <w:tcW w:w="9558" w:type="dxa"/>
            <w:gridSpan w:val="3"/>
          </w:tcPr>
          <w:p w14:paraId="4B468B60" w14:textId="77777777" w:rsidR="00B767F3" w:rsidRPr="008766FF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1. SUTARTIES ŠALYS</w:t>
            </w:r>
          </w:p>
        </w:tc>
      </w:tr>
      <w:tr w:rsidR="000258EB" w:rsidRPr="008766FF" w14:paraId="3344BE00" w14:textId="77777777">
        <w:tc>
          <w:tcPr>
            <w:tcW w:w="2808" w:type="dxa"/>
            <w:vMerge w:val="restart"/>
          </w:tcPr>
          <w:p w14:paraId="6455DD5F" w14:textId="77777777" w:rsidR="000258EB" w:rsidRPr="008766FF" w:rsidRDefault="000258EB" w:rsidP="000258E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4D1A8138" w14:textId="77777777" w:rsidR="000258EB" w:rsidRPr="008766FF" w:rsidRDefault="000258EB" w:rsidP="000258E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0CDC16EA" w14:textId="77777777" w:rsidR="000258EB" w:rsidRPr="008766FF" w:rsidRDefault="000258EB" w:rsidP="000258EB">
            <w:pPr>
              <w:jc w:val="center"/>
              <w:rPr>
                <w:b/>
                <w:bCs/>
                <w:kern w:val="2"/>
                <w:szCs w:val="24"/>
              </w:rPr>
            </w:pPr>
          </w:p>
          <w:p w14:paraId="7267D31D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141B0403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1.1. Pirkėjas</w:t>
            </w:r>
          </w:p>
        </w:tc>
        <w:tc>
          <w:tcPr>
            <w:tcW w:w="3240" w:type="dxa"/>
          </w:tcPr>
          <w:p w14:paraId="6B759FF5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1.1.1. Pavadinimas</w:t>
            </w:r>
          </w:p>
        </w:tc>
        <w:tc>
          <w:tcPr>
            <w:tcW w:w="3510" w:type="dxa"/>
          </w:tcPr>
          <w:p w14:paraId="1A86750A" w14:textId="2F3DC506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  <w:r w:rsidRPr="008766FF">
              <w:rPr>
                <w:szCs w:val="24"/>
              </w:rPr>
              <w:t xml:space="preserve">Jonavos rajono savivaldybės administracija </w:t>
            </w:r>
          </w:p>
        </w:tc>
      </w:tr>
      <w:tr w:rsidR="000258EB" w:rsidRPr="008766FF" w14:paraId="3C548A23" w14:textId="77777777">
        <w:tc>
          <w:tcPr>
            <w:tcW w:w="2808" w:type="dxa"/>
            <w:vMerge/>
          </w:tcPr>
          <w:p w14:paraId="6F39D6C5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8F13C6E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1.1.2. Juridinio asmens kodas</w:t>
            </w:r>
          </w:p>
        </w:tc>
        <w:tc>
          <w:tcPr>
            <w:tcW w:w="3510" w:type="dxa"/>
          </w:tcPr>
          <w:p w14:paraId="79A7FAFC" w14:textId="6FBC41E1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  <w:r w:rsidRPr="008766FF">
              <w:rPr>
                <w:rFonts w:eastAsia="Calibri"/>
                <w:color w:val="000000"/>
                <w:szCs w:val="24"/>
                <w:shd w:val="clear" w:color="auto" w:fill="FAFAFA"/>
              </w:rPr>
              <w:t>188769070</w:t>
            </w:r>
          </w:p>
        </w:tc>
      </w:tr>
      <w:tr w:rsidR="000258EB" w:rsidRPr="008766FF" w14:paraId="7E406A40" w14:textId="77777777">
        <w:tc>
          <w:tcPr>
            <w:tcW w:w="2808" w:type="dxa"/>
            <w:vMerge/>
          </w:tcPr>
          <w:p w14:paraId="12442C78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AC392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1.1.3. Adresas</w:t>
            </w:r>
          </w:p>
        </w:tc>
        <w:tc>
          <w:tcPr>
            <w:tcW w:w="3510" w:type="dxa"/>
          </w:tcPr>
          <w:p w14:paraId="06DD98ED" w14:textId="2438589D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  <w:r w:rsidRPr="008766FF">
              <w:rPr>
                <w:rFonts w:eastAsia="Calibri"/>
                <w:szCs w:val="24"/>
              </w:rPr>
              <w:t>Žeimių g. 13, LT-55158 Jonava</w:t>
            </w:r>
          </w:p>
        </w:tc>
      </w:tr>
      <w:tr w:rsidR="000258EB" w:rsidRPr="008766FF" w14:paraId="3B5E3967" w14:textId="77777777">
        <w:tc>
          <w:tcPr>
            <w:tcW w:w="2808" w:type="dxa"/>
            <w:vMerge/>
          </w:tcPr>
          <w:p w14:paraId="08391543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10F15022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1.1.4. PVM mokėtojo kodas</w:t>
            </w:r>
          </w:p>
        </w:tc>
        <w:tc>
          <w:tcPr>
            <w:tcW w:w="3510" w:type="dxa"/>
          </w:tcPr>
          <w:p w14:paraId="149BE2F3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0320FC63" w14:textId="77777777">
        <w:tc>
          <w:tcPr>
            <w:tcW w:w="2808" w:type="dxa"/>
            <w:vMerge/>
          </w:tcPr>
          <w:p w14:paraId="28CCF5F1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A03EA01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1.1.5. Atsiskaitomoji sąskaita</w:t>
            </w:r>
          </w:p>
        </w:tc>
        <w:tc>
          <w:tcPr>
            <w:tcW w:w="3510" w:type="dxa"/>
          </w:tcPr>
          <w:p w14:paraId="6334FED4" w14:textId="20AC4CE3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  <w:r w:rsidRPr="008766FF">
              <w:rPr>
                <w:rFonts w:eastAsia="Calibri"/>
                <w:szCs w:val="24"/>
              </w:rPr>
              <w:t>LT764010043900040087</w:t>
            </w:r>
          </w:p>
        </w:tc>
      </w:tr>
      <w:tr w:rsidR="000258EB" w:rsidRPr="008766FF" w14:paraId="1FDDE4A8" w14:textId="77777777">
        <w:tc>
          <w:tcPr>
            <w:tcW w:w="2808" w:type="dxa"/>
            <w:vMerge/>
          </w:tcPr>
          <w:p w14:paraId="237F0EA0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5C60CD7E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1.1.6. Bankas, banko kodas</w:t>
            </w:r>
          </w:p>
        </w:tc>
        <w:tc>
          <w:tcPr>
            <w:tcW w:w="3510" w:type="dxa"/>
          </w:tcPr>
          <w:p w14:paraId="08B8428E" w14:textId="0D0E6FBE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  <w:r w:rsidRPr="008766FF">
              <w:rPr>
                <w:szCs w:val="24"/>
              </w:rPr>
              <w:t xml:space="preserve">AB </w:t>
            </w:r>
            <w:proofErr w:type="spellStart"/>
            <w:r w:rsidRPr="008766FF">
              <w:rPr>
                <w:szCs w:val="24"/>
              </w:rPr>
              <w:t>Luminor</w:t>
            </w:r>
            <w:proofErr w:type="spellEnd"/>
            <w:r w:rsidRPr="008766FF">
              <w:rPr>
                <w:szCs w:val="24"/>
              </w:rPr>
              <w:t xml:space="preserve"> bankas Banko kodas 40100</w:t>
            </w:r>
          </w:p>
        </w:tc>
      </w:tr>
      <w:tr w:rsidR="000258EB" w:rsidRPr="008766FF" w14:paraId="708A92F3" w14:textId="77777777">
        <w:tc>
          <w:tcPr>
            <w:tcW w:w="2808" w:type="dxa"/>
            <w:vMerge/>
          </w:tcPr>
          <w:p w14:paraId="1E99B4CF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9BA3062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1.1.7. Telefonas</w:t>
            </w:r>
          </w:p>
        </w:tc>
        <w:tc>
          <w:tcPr>
            <w:tcW w:w="3510" w:type="dxa"/>
          </w:tcPr>
          <w:p w14:paraId="7DE1863D" w14:textId="77777777" w:rsidR="000258EB" w:rsidRPr="008766FF" w:rsidRDefault="000258EB" w:rsidP="000258EB">
            <w:pPr>
              <w:jc w:val="both"/>
              <w:rPr>
                <w:szCs w:val="24"/>
              </w:rPr>
            </w:pPr>
            <w:r w:rsidRPr="008766FF">
              <w:rPr>
                <w:szCs w:val="24"/>
              </w:rPr>
              <w:t>+37034950154</w:t>
            </w:r>
          </w:p>
          <w:p w14:paraId="46DEE882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78C537A6" w14:textId="77777777">
        <w:tc>
          <w:tcPr>
            <w:tcW w:w="2808" w:type="dxa"/>
            <w:vMerge/>
          </w:tcPr>
          <w:p w14:paraId="0F34584F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62C950E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1.1.8. El. paštas</w:t>
            </w:r>
          </w:p>
        </w:tc>
        <w:tc>
          <w:tcPr>
            <w:tcW w:w="3510" w:type="dxa"/>
          </w:tcPr>
          <w:p w14:paraId="575F296E" w14:textId="4FE7D788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  <w:hyperlink r:id="rId11" w:history="1">
              <w:r w:rsidRPr="008766FF">
                <w:rPr>
                  <w:rStyle w:val="Hipersaitas"/>
                  <w:szCs w:val="24"/>
                </w:rPr>
                <w:t>administracija@jonava.lt</w:t>
              </w:r>
            </w:hyperlink>
            <w:r w:rsidRPr="008766FF">
              <w:rPr>
                <w:szCs w:val="24"/>
              </w:rPr>
              <w:tab/>
            </w:r>
          </w:p>
        </w:tc>
      </w:tr>
      <w:tr w:rsidR="000258EB" w:rsidRPr="008766FF" w14:paraId="75BE758F" w14:textId="77777777">
        <w:tc>
          <w:tcPr>
            <w:tcW w:w="2808" w:type="dxa"/>
            <w:vMerge/>
          </w:tcPr>
          <w:p w14:paraId="40F4E194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0D7EB16D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1.1.9. Šalies atstovas</w:t>
            </w:r>
          </w:p>
        </w:tc>
        <w:tc>
          <w:tcPr>
            <w:tcW w:w="3510" w:type="dxa"/>
          </w:tcPr>
          <w:p w14:paraId="50696116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10B903FF" w14:textId="77777777">
        <w:tc>
          <w:tcPr>
            <w:tcW w:w="2808" w:type="dxa"/>
            <w:vMerge/>
          </w:tcPr>
          <w:p w14:paraId="26B0F6B9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  <w:tc>
          <w:tcPr>
            <w:tcW w:w="3240" w:type="dxa"/>
          </w:tcPr>
          <w:p w14:paraId="6DF5CFC7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1.1.10. Atstovavimo pagrindas</w:t>
            </w:r>
          </w:p>
        </w:tc>
        <w:tc>
          <w:tcPr>
            <w:tcW w:w="3510" w:type="dxa"/>
          </w:tcPr>
          <w:p w14:paraId="0A30E475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297540DE" w14:textId="77777777">
        <w:tc>
          <w:tcPr>
            <w:tcW w:w="2808" w:type="dxa"/>
            <w:vMerge w:val="restart"/>
          </w:tcPr>
          <w:p w14:paraId="24DAF68D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7F313970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1E758310" w14:textId="77777777" w:rsidR="000258EB" w:rsidRPr="008766FF" w:rsidRDefault="000258EB" w:rsidP="000258EB">
            <w:pPr>
              <w:rPr>
                <w:b/>
                <w:bCs/>
                <w:color w:val="FF0000"/>
                <w:kern w:val="2"/>
                <w:szCs w:val="24"/>
              </w:rPr>
            </w:pPr>
          </w:p>
          <w:p w14:paraId="1D31BC94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1.2. Tiekėjas</w:t>
            </w:r>
          </w:p>
          <w:p w14:paraId="181C4359" w14:textId="77777777" w:rsidR="000258EB" w:rsidRPr="008766FF" w:rsidRDefault="000258EB" w:rsidP="000258EB">
            <w:pPr>
              <w:rPr>
                <w:color w:val="0070C0"/>
                <w:kern w:val="2"/>
                <w:szCs w:val="24"/>
              </w:rPr>
            </w:pPr>
            <w:r w:rsidRPr="008766FF">
              <w:rPr>
                <w:color w:val="0070C0"/>
                <w:kern w:val="2"/>
                <w:szCs w:val="24"/>
              </w:rPr>
              <w:t>(jei Tiekėjas yra fizinis asmuo, skiltys atitinkamai pakoreguojamos.</w:t>
            </w:r>
          </w:p>
          <w:p w14:paraId="0F506F0C" w14:textId="77777777" w:rsidR="000258EB" w:rsidRPr="008766FF" w:rsidRDefault="000258EB" w:rsidP="000258EB">
            <w:pPr>
              <w:rPr>
                <w:color w:val="0070C0"/>
                <w:kern w:val="2"/>
                <w:szCs w:val="24"/>
              </w:rPr>
            </w:pPr>
            <w:r w:rsidRPr="008766FF">
              <w:rPr>
                <w:color w:val="0070C0"/>
                <w:kern w:val="2"/>
                <w:szCs w:val="24"/>
              </w:rPr>
              <w:t>Jei Tiekėjas yra tiekėjų grupė, skiltys pildomos įterpiant kiekvieno grupės nario informaciją)</w:t>
            </w:r>
          </w:p>
          <w:p w14:paraId="1BC0DE4D" w14:textId="77777777" w:rsidR="000258EB" w:rsidRPr="008766FF" w:rsidRDefault="000258EB" w:rsidP="000258EB">
            <w:pPr>
              <w:rPr>
                <w:color w:val="0070C0"/>
                <w:kern w:val="2"/>
                <w:szCs w:val="24"/>
              </w:rPr>
            </w:pPr>
          </w:p>
          <w:p w14:paraId="511CF9A0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FA15E2B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lastRenderedPageBreak/>
              <w:t>1.2.1. Pavadinimas</w:t>
            </w:r>
          </w:p>
        </w:tc>
        <w:tc>
          <w:tcPr>
            <w:tcW w:w="3510" w:type="dxa"/>
          </w:tcPr>
          <w:p w14:paraId="4CA678CD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5A1F4414" w14:textId="77777777">
        <w:tc>
          <w:tcPr>
            <w:tcW w:w="2808" w:type="dxa"/>
            <w:vMerge/>
          </w:tcPr>
          <w:p w14:paraId="124649CF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2D8A56C7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1.2.2. Juridinio asmens kodas</w:t>
            </w:r>
          </w:p>
        </w:tc>
        <w:tc>
          <w:tcPr>
            <w:tcW w:w="3510" w:type="dxa"/>
          </w:tcPr>
          <w:p w14:paraId="2F2FDC32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677DD19F" w14:textId="77777777">
        <w:tc>
          <w:tcPr>
            <w:tcW w:w="2808" w:type="dxa"/>
            <w:vMerge/>
          </w:tcPr>
          <w:p w14:paraId="7C838BE7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D9B188C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1.2.3. Adresas</w:t>
            </w:r>
          </w:p>
        </w:tc>
        <w:tc>
          <w:tcPr>
            <w:tcW w:w="3510" w:type="dxa"/>
          </w:tcPr>
          <w:p w14:paraId="2209A7F9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6997CCAA" w14:textId="77777777">
        <w:tc>
          <w:tcPr>
            <w:tcW w:w="2808" w:type="dxa"/>
            <w:vMerge/>
          </w:tcPr>
          <w:p w14:paraId="60DFBC9E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253DCE8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1.2.4. PVM mokėtojo kodas</w:t>
            </w:r>
          </w:p>
        </w:tc>
        <w:tc>
          <w:tcPr>
            <w:tcW w:w="3510" w:type="dxa"/>
          </w:tcPr>
          <w:p w14:paraId="664E6C26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56511B3F" w14:textId="77777777">
        <w:tc>
          <w:tcPr>
            <w:tcW w:w="2808" w:type="dxa"/>
            <w:vMerge/>
          </w:tcPr>
          <w:p w14:paraId="7F9384F3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59604D65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1.2.5. Atsiskaitomoji sąskaita</w:t>
            </w:r>
          </w:p>
        </w:tc>
        <w:tc>
          <w:tcPr>
            <w:tcW w:w="3510" w:type="dxa"/>
          </w:tcPr>
          <w:p w14:paraId="5E8603EA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76D25D72" w14:textId="77777777">
        <w:tc>
          <w:tcPr>
            <w:tcW w:w="2808" w:type="dxa"/>
            <w:vMerge/>
          </w:tcPr>
          <w:p w14:paraId="008F27AB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EF16E31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1.2.6. Bankas, banko kodas</w:t>
            </w:r>
          </w:p>
        </w:tc>
        <w:tc>
          <w:tcPr>
            <w:tcW w:w="3510" w:type="dxa"/>
          </w:tcPr>
          <w:p w14:paraId="5F1D0193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76CF2E45" w14:textId="77777777">
        <w:tc>
          <w:tcPr>
            <w:tcW w:w="2808" w:type="dxa"/>
            <w:vMerge/>
          </w:tcPr>
          <w:p w14:paraId="7F57DC4A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68AB0914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1.2.7. Telefonas</w:t>
            </w:r>
          </w:p>
        </w:tc>
        <w:tc>
          <w:tcPr>
            <w:tcW w:w="3510" w:type="dxa"/>
          </w:tcPr>
          <w:p w14:paraId="04882A66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269EEE8D" w14:textId="77777777">
        <w:tc>
          <w:tcPr>
            <w:tcW w:w="2808" w:type="dxa"/>
            <w:vMerge/>
          </w:tcPr>
          <w:p w14:paraId="052EF525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757F4B74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1.2.8. El. paštas</w:t>
            </w:r>
          </w:p>
        </w:tc>
        <w:tc>
          <w:tcPr>
            <w:tcW w:w="3510" w:type="dxa"/>
          </w:tcPr>
          <w:p w14:paraId="2F7E9821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0CC1CDFC" w14:textId="77777777">
        <w:tc>
          <w:tcPr>
            <w:tcW w:w="2808" w:type="dxa"/>
            <w:vMerge/>
          </w:tcPr>
          <w:p w14:paraId="3A32526B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37909961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1.2.9. Šalies atstovas</w:t>
            </w:r>
          </w:p>
        </w:tc>
        <w:tc>
          <w:tcPr>
            <w:tcW w:w="3510" w:type="dxa"/>
          </w:tcPr>
          <w:p w14:paraId="4158F528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  <w:tr w:rsidR="000258EB" w:rsidRPr="008766FF" w14:paraId="5CEC3529" w14:textId="77777777">
        <w:tc>
          <w:tcPr>
            <w:tcW w:w="2808" w:type="dxa"/>
            <w:vMerge/>
          </w:tcPr>
          <w:p w14:paraId="0207F6D8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3240" w:type="dxa"/>
          </w:tcPr>
          <w:p w14:paraId="06957C16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1.2.10. Atstovavimo pagrindas</w:t>
            </w:r>
          </w:p>
        </w:tc>
        <w:tc>
          <w:tcPr>
            <w:tcW w:w="3510" w:type="dxa"/>
          </w:tcPr>
          <w:p w14:paraId="2FC613A4" w14:textId="77777777" w:rsidR="000258EB" w:rsidRPr="008766FF" w:rsidRDefault="000258EB" w:rsidP="000258EB">
            <w:pPr>
              <w:jc w:val="center"/>
              <w:rPr>
                <w:kern w:val="2"/>
                <w:szCs w:val="24"/>
              </w:rPr>
            </w:pPr>
          </w:p>
        </w:tc>
      </w:tr>
    </w:tbl>
    <w:p w14:paraId="6CC0587F" w14:textId="77777777" w:rsidR="00B767F3" w:rsidRPr="008766FF" w:rsidRDefault="00B767F3">
      <w:pPr>
        <w:jc w:val="both"/>
        <w:rPr>
          <w:szCs w:val="24"/>
        </w:rPr>
      </w:pPr>
    </w:p>
    <w:tbl>
      <w:tblPr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2"/>
        <w:gridCol w:w="168"/>
        <w:gridCol w:w="7"/>
        <w:gridCol w:w="2080"/>
        <w:gridCol w:w="4748"/>
      </w:tblGrid>
      <w:tr w:rsidR="00B767F3" w:rsidRPr="008766FF" w14:paraId="3EFEA890" w14:textId="77777777">
        <w:trPr>
          <w:trHeight w:val="300"/>
        </w:trPr>
        <w:tc>
          <w:tcPr>
            <w:tcW w:w="9535" w:type="dxa"/>
            <w:gridSpan w:val="5"/>
          </w:tcPr>
          <w:p w14:paraId="2A0FE631" w14:textId="77777777" w:rsidR="00B767F3" w:rsidRPr="008766FF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2. ATSAKINGI ASMENYS</w:t>
            </w:r>
          </w:p>
        </w:tc>
      </w:tr>
      <w:tr w:rsidR="00B767F3" w:rsidRPr="008766FF" w14:paraId="433A9B5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7015" w14:textId="77777777" w:rsidR="00B767F3" w:rsidRPr="008766FF" w:rsidRDefault="00DD7479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2.1. Pirkėjo kontaktiniai asmenys, atsakingi už Sutarties vykdymą, Prekių priėmimą, Sąskaitų per informacinę sistemą SABIS priėmimą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9B250" w14:textId="313C09A6" w:rsidR="00B767F3" w:rsidRPr="008766FF" w:rsidRDefault="000258EB">
            <w:pPr>
              <w:rPr>
                <w:color w:val="4472C4"/>
                <w:kern w:val="2"/>
                <w:szCs w:val="24"/>
              </w:rPr>
            </w:pPr>
            <w:r w:rsidRPr="008766FF">
              <w:rPr>
                <w:i/>
                <w:iCs/>
                <w:color w:val="4472C4"/>
                <w:kern w:val="2"/>
                <w:szCs w:val="24"/>
              </w:rPr>
              <w:t xml:space="preserve">Investicijų ir inovacijų skyriaus vyr. specialistė Vilma </w:t>
            </w:r>
            <w:proofErr w:type="spellStart"/>
            <w:r w:rsidRPr="008766FF">
              <w:rPr>
                <w:i/>
                <w:iCs/>
                <w:color w:val="4472C4"/>
                <w:kern w:val="2"/>
                <w:szCs w:val="24"/>
              </w:rPr>
              <w:t>Matijošaitienė</w:t>
            </w:r>
            <w:proofErr w:type="spellEnd"/>
            <w:r w:rsidRPr="008766FF">
              <w:rPr>
                <w:i/>
                <w:iCs/>
                <w:color w:val="4472C4"/>
                <w:kern w:val="2"/>
                <w:szCs w:val="24"/>
              </w:rPr>
              <w:t xml:space="preserve">, tel. +370 349 61196, </w:t>
            </w:r>
            <w:proofErr w:type="spellStart"/>
            <w:r w:rsidRPr="008766FF">
              <w:rPr>
                <w:i/>
                <w:iCs/>
                <w:color w:val="4472C4"/>
                <w:kern w:val="2"/>
                <w:szCs w:val="24"/>
              </w:rPr>
              <w:t>el.p</w:t>
            </w:r>
            <w:proofErr w:type="spellEnd"/>
            <w:r w:rsidRPr="008766FF">
              <w:rPr>
                <w:i/>
                <w:iCs/>
                <w:color w:val="4472C4"/>
                <w:kern w:val="2"/>
                <w:szCs w:val="24"/>
              </w:rPr>
              <w:t xml:space="preserve">. </w:t>
            </w:r>
            <w:hyperlink r:id="rId12" w:history="1">
              <w:r w:rsidRPr="008766FF">
                <w:rPr>
                  <w:rStyle w:val="Hipersaitas"/>
                  <w:i/>
                  <w:iCs/>
                  <w:kern w:val="2"/>
                  <w:szCs w:val="24"/>
                </w:rPr>
                <w:t>vilma.matijošaitienė@jonava.lt</w:t>
              </w:r>
            </w:hyperlink>
          </w:p>
        </w:tc>
      </w:tr>
      <w:tr w:rsidR="00B767F3" w:rsidRPr="008766FF" w14:paraId="79A5C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A1F0" w14:textId="77777777" w:rsidR="00B767F3" w:rsidRPr="008766FF" w:rsidRDefault="00DD7479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2.2. Tiekėjo kontaktiniai asmenys, atsakingi už Sutarties vykdymą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57CB0" w14:textId="77777777" w:rsidR="00B767F3" w:rsidRPr="008766FF" w:rsidRDefault="00DD7479">
            <w:pPr>
              <w:rPr>
                <w:color w:val="4472C4"/>
                <w:kern w:val="2"/>
                <w:szCs w:val="24"/>
              </w:rPr>
            </w:pPr>
            <w:r w:rsidRPr="008766FF">
              <w:rPr>
                <w:color w:val="4472C4"/>
                <w:kern w:val="2"/>
                <w:szCs w:val="24"/>
              </w:rPr>
              <w:t>(nurodyti padalinį / skyrių, pareigas, vardą, pavardę, tel., el. paštą)</w:t>
            </w:r>
          </w:p>
          <w:p w14:paraId="0E5F50A7" w14:textId="221D1F7E" w:rsidR="000258EB" w:rsidRPr="008766FF" w:rsidRDefault="000258EB">
            <w:pPr>
              <w:rPr>
                <w:color w:val="4472C4"/>
                <w:kern w:val="2"/>
                <w:szCs w:val="24"/>
              </w:rPr>
            </w:pPr>
            <w:r w:rsidRPr="008766FF">
              <w:rPr>
                <w:i/>
                <w:iCs/>
                <w:color w:val="FF0000"/>
                <w:kern w:val="2"/>
                <w:szCs w:val="24"/>
              </w:rPr>
              <w:t>[įrašoma sutarties pasirašymo metu]</w:t>
            </w:r>
          </w:p>
        </w:tc>
      </w:tr>
      <w:tr w:rsidR="00B767F3" w:rsidRPr="008766FF" w14:paraId="2A3330D6" w14:textId="77777777">
        <w:trPr>
          <w:trHeight w:val="300"/>
        </w:trPr>
        <w:tc>
          <w:tcPr>
            <w:tcW w:w="9535" w:type="dxa"/>
            <w:gridSpan w:val="5"/>
          </w:tcPr>
          <w:p w14:paraId="691D758A" w14:textId="77777777" w:rsidR="00B767F3" w:rsidRPr="008766FF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3. SUTARTIES DALYKAS</w:t>
            </w:r>
          </w:p>
        </w:tc>
      </w:tr>
      <w:tr w:rsidR="00B767F3" w:rsidRPr="008766FF" w14:paraId="567A614A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54555" w14:textId="77777777" w:rsidR="00B767F3" w:rsidRPr="008766FF" w:rsidRDefault="00DD7479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3.1. Sutarties dalykas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47C8" w14:textId="120A6B95" w:rsidR="000258EB" w:rsidRPr="008766FF" w:rsidRDefault="000258EB" w:rsidP="000258EB">
            <w:pPr>
              <w:jc w:val="both"/>
              <w:rPr>
                <w:color w:val="000000"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Tiekėjas įsipareigoja Sutartyje numatytomis sąlygomis perduoti Pirkėjui </w:t>
            </w:r>
            <w:r w:rsidRPr="008766FF">
              <w:rPr>
                <w:color w:val="ED0000"/>
                <w:kern w:val="2"/>
                <w:szCs w:val="24"/>
              </w:rPr>
              <w:t>[</w:t>
            </w:r>
            <w:r w:rsidRPr="008766FF">
              <w:rPr>
                <w:i/>
                <w:iCs/>
                <w:color w:val="FF0000"/>
                <w:szCs w:val="24"/>
              </w:rPr>
              <w:t xml:space="preserve">įrašoma pagal pirkimo objekto dalį, kuriai sudaroma sutartis: </w:t>
            </w:r>
            <w:r w:rsidRPr="008766FF">
              <w:rPr>
                <w:i/>
                <w:iCs/>
                <w:color w:val="FF0000"/>
                <w:kern w:val="2"/>
                <w:szCs w:val="24"/>
              </w:rPr>
              <w:t>I pirkimo objekto dalis – diagnostikos/terapijos gult</w:t>
            </w:r>
            <w:r w:rsidR="007C2E54" w:rsidRPr="008766FF">
              <w:rPr>
                <w:i/>
                <w:iCs/>
                <w:color w:val="FF0000"/>
                <w:kern w:val="2"/>
                <w:szCs w:val="24"/>
              </w:rPr>
              <w:t>ą</w:t>
            </w:r>
            <w:r w:rsidRPr="008766FF">
              <w:rPr>
                <w:i/>
                <w:iCs/>
                <w:color w:val="FF0000"/>
                <w:kern w:val="2"/>
                <w:szCs w:val="24"/>
              </w:rPr>
              <w:t xml:space="preserve"> ARBA II pirkimo objekto dalis – pėdų priežiūros procedūrų krėsl</w:t>
            </w:r>
            <w:r w:rsidR="007C2E54" w:rsidRPr="008766FF">
              <w:rPr>
                <w:i/>
                <w:iCs/>
                <w:color w:val="FF0000"/>
                <w:kern w:val="2"/>
                <w:szCs w:val="24"/>
              </w:rPr>
              <w:t>ą</w:t>
            </w:r>
            <w:r w:rsidRPr="008766FF">
              <w:rPr>
                <w:i/>
                <w:iCs/>
                <w:color w:val="FF0000"/>
                <w:kern w:val="2"/>
                <w:szCs w:val="24"/>
              </w:rPr>
              <w:t xml:space="preserve"> ir specialisto darbo kėd</w:t>
            </w:r>
            <w:r w:rsidR="007C2E54" w:rsidRPr="008766FF">
              <w:rPr>
                <w:i/>
                <w:iCs/>
                <w:color w:val="FF0000"/>
                <w:kern w:val="2"/>
                <w:szCs w:val="24"/>
              </w:rPr>
              <w:t>ę</w:t>
            </w:r>
            <w:r w:rsidRPr="008766FF">
              <w:rPr>
                <w:i/>
                <w:iCs/>
                <w:color w:val="FF0000"/>
                <w:kern w:val="2"/>
                <w:szCs w:val="24"/>
              </w:rPr>
              <w:t>,</w:t>
            </w:r>
            <w:r w:rsidRPr="008766FF">
              <w:rPr>
                <w:color w:val="FF0000"/>
                <w:szCs w:val="24"/>
              </w:rPr>
              <w:t>]</w:t>
            </w:r>
            <w:r w:rsidRPr="008766FF">
              <w:rPr>
                <w:iCs/>
                <w:color w:val="FF0000"/>
                <w:szCs w:val="24"/>
              </w:rPr>
              <w:t xml:space="preserve"> </w:t>
            </w:r>
            <w:r w:rsidRPr="008766FF">
              <w:rPr>
                <w:szCs w:val="24"/>
                <w:lang w:eastAsia="lt-LT"/>
              </w:rPr>
              <w:t>j</w:t>
            </w:r>
            <w:r w:rsidR="007C2E54" w:rsidRPr="008766FF">
              <w:rPr>
                <w:szCs w:val="24"/>
                <w:lang w:eastAsia="lt-LT"/>
              </w:rPr>
              <w:t>uo</w:t>
            </w:r>
            <w:r w:rsidRPr="008766FF">
              <w:rPr>
                <w:szCs w:val="24"/>
                <w:lang w:eastAsia="lt-LT"/>
              </w:rPr>
              <w:t xml:space="preserve"> sumontuoti </w:t>
            </w:r>
            <w:r w:rsidRPr="008766FF">
              <w:rPr>
                <w:color w:val="ED0000"/>
                <w:szCs w:val="24"/>
                <w:lang w:eastAsia="lt-LT"/>
              </w:rPr>
              <w:t xml:space="preserve">(taikoma II </w:t>
            </w:r>
            <w:proofErr w:type="spellStart"/>
            <w:r w:rsidRPr="008766FF">
              <w:rPr>
                <w:color w:val="ED0000"/>
                <w:szCs w:val="24"/>
                <w:lang w:eastAsia="lt-LT"/>
              </w:rPr>
              <w:t>p.o.d</w:t>
            </w:r>
            <w:proofErr w:type="spellEnd"/>
            <w:r w:rsidRPr="008766FF">
              <w:rPr>
                <w:color w:val="ED0000"/>
                <w:szCs w:val="24"/>
                <w:lang w:eastAsia="lt-LT"/>
              </w:rPr>
              <w:t>.)</w:t>
            </w:r>
            <w:r w:rsidRPr="008766FF">
              <w:rPr>
                <w:szCs w:val="24"/>
                <w:lang w:eastAsia="lt-LT"/>
              </w:rPr>
              <w:t xml:space="preserve"> bei apmokyti vartotojus dirbti </w:t>
            </w:r>
            <w:r w:rsidRPr="008766FF">
              <w:rPr>
                <w:color w:val="ED0000"/>
                <w:szCs w:val="24"/>
                <w:lang w:eastAsia="lt-LT"/>
              </w:rPr>
              <w:t xml:space="preserve">(taikoma II </w:t>
            </w:r>
            <w:proofErr w:type="spellStart"/>
            <w:r w:rsidRPr="008766FF">
              <w:rPr>
                <w:color w:val="ED0000"/>
                <w:szCs w:val="24"/>
                <w:lang w:eastAsia="lt-LT"/>
              </w:rPr>
              <w:t>p.o.d</w:t>
            </w:r>
            <w:proofErr w:type="spellEnd"/>
            <w:r w:rsidRPr="008766FF">
              <w:rPr>
                <w:color w:val="ED0000"/>
                <w:szCs w:val="24"/>
                <w:lang w:eastAsia="lt-LT"/>
              </w:rPr>
              <w:t>.)</w:t>
            </w:r>
            <w:r w:rsidRPr="008766FF">
              <w:rPr>
                <w:szCs w:val="24"/>
                <w:lang w:eastAsia="lt-LT"/>
              </w:rPr>
              <w:t xml:space="preserve"> su prekėmis </w:t>
            </w:r>
            <w:r w:rsidRPr="008766FF">
              <w:rPr>
                <w:color w:val="000000"/>
                <w:kern w:val="2"/>
                <w:szCs w:val="24"/>
              </w:rPr>
              <w:t>(toliau – Prekės).</w:t>
            </w:r>
          </w:p>
          <w:p w14:paraId="74009C55" w14:textId="01D08E37" w:rsidR="00B767F3" w:rsidRPr="008766FF" w:rsidRDefault="000258EB" w:rsidP="000258EB">
            <w:pPr>
              <w:rPr>
                <w:color w:val="000000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>Išsamus Prekių aprašymas ir kiti reikalavimai tiekiamoms Prekėms nustatyti Sutarties priede Nr. [1] „Techninė specifikacija“ (toliau – Techninė specifikacija) ir Sutarties priede Nr. [2] „Pasiūlymas“.</w:t>
            </w:r>
          </w:p>
        </w:tc>
      </w:tr>
      <w:tr w:rsidR="00B767F3" w:rsidRPr="008766FF" w14:paraId="583E85D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29D4" w14:textId="77777777" w:rsidR="00B767F3" w:rsidRPr="008766FF" w:rsidRDefault="00DD7479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3.2. Pirkimo pavadinimas ir numeris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A9B" w14:textId="77777777" w:rsidR="00B767F3" w:rsidRPr="008766FF" w:rsidRDefault="00B767F3">
            <w:pPr>
              <w:rPr>
                <w:kern w:val="2"/>
                <w:szCs w:val="24"/>
              </w:rPr>
            </w:pPr>
          </w:p>
        </w:tc>
      </w:tr>
      <w:tr w:rsidR="00B767F3" w:rsidRPr="008766FF" w14:paraId="44A6369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5DAB" w14:textId="77777777" w:rsidR="00B767F3" w:rsidRPr="008766FF" w:rsidRDefault="00DD7479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3.3. Informacija apie Europos Sąjungos lėšomis finansuojamą projektą arba kitą projektą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5239" w14:textId="33D974F2" w:rsidR="00B767F3" w:rsidRPr="008766FF" w:rsidRDefault="000258EB" w:rsidP="000258EB">
            <w:pPr>
              <w:jc w:val="both"/>
              <w:rPr>
                <w:kern w:val="2"/>
                <w:szCs w:val="24"/>
              </w:rPr>
            </w:pPr>
            <w:bookmarkStart w:id="1" w:name="_Hlk193277543"/>
            <w:r w:rsidRPr="008766FF">
              <w:rPr>
                <w:kern w:val="2"/>
                <w:szCs w:val="24"/>
              </w:rPr>
              <w:t>Projektas „Jonavos sveikatos centro sudėtyje teikiamų sveikatos priežiūros paslaugų infrastruktūros modernizavimas</w:t>
            </w:r>
            <w:bookmarkEnd w:id="1"/>
            <w:r w:rsidRPr="008766FF">
              <w:rPr>
                <w:kern w:val="2"/>
                <w:szCs w:val="24"/>
              </w:rPr>
              <w:t xml:space="preserve">“ Nr. </w:t>
            </w:r>
            <w:r w:rsidRPr="008766FF">
              <w:rPr>
                <w:rFonts w:ascii="Calibri" w:eastAsiaTheme="minorHAnsi" w:hAnsi="Calibri" w:cs="Calibri"/>
                <w:b/>
                <w:bCs/>
                <w:sz w:val="22"/>
                <w:szCs w:val="22"/>
                <w14:ligatures w14:val="standardContextual"/>
              </w:rPr>
              <w:t xml:space="preserve"> </w:t>
            </w:r>
            <w:r w:rsidRPr="008766FF">
              <w:rPr>
                <w:kern w:val="2"/>
                <w:szCs w:val="24"/>
              </w:rPr>
              <w:t>09-022-P-0013</w:t>
            </w:r>
          </w:p>
        </w:tc>
      </w:tr>
      <w:tr w:rsidR="00B767F3" w:rsidRPr="008766FF" w14:paraId="7A8EB718" w14:textId="77777777">
        <w:trPr>
          <w:trHeight w:val="300"/>
        </w:trPr>
        <w:tc>
          <w:tcPr>
            <w:tcW w:w="9535" w:type="dxa"/>
            <w:gridSpan w:val="5"/>
          </w:tcPr>
          <w:p w14:paraId="378814B2" w14:textId="77777777" w:rsidR="00B767F3" w:rsidRPr="008766FF" w:rsidRDefault="00DD7479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4. PREKIŲ PRISTATYMO TERMINAI IR PREKIŲ PERDAVIMO - PRIĖMIMO TVARKA</w:t>
            </w:r>
          </w:p>
        </w:tc>
      </w:tr>
      <w:tr w:rsidR="000258EB" w:rsidRPr="008766FF" w14:paraId="3322A23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30A08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4.1. Prekių pristatymo terminas, kai Prekės pristatomos vienu kartu</w:t>
            </w:r>
          </w:p>
          <w:p w14:paraId="0574A78E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57A63A12" w14:textId="46107F61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B09C4" w14:textId="1040BFB9" w:rsidR="000258EB" w:rsidRPr="008766FF" w:rsidRDefault="000258EB" w:rsidP="000258EB">
            <w:pPr>
              <w:textAlignment w:val="baseline"/>
              <w:rPr>
                <w:szCs w:val="24"/>
              </w:rPr>
            </w:pPr>
            <w:r w:rsidRPr="008766FF">
              <w:rPr>
                <w:kern w:val="2"/>
                <w:szCs w:val="24"/>
              </w:rPr>
              <w:t>Tiekėjas Prekes (visą Prekių kiekį) įsipareigoja pristatyti, su</w:t>
            </w:r>
            <w:r w:rsidRPr="008766FF">
              <w:rPr>
                <w:szCs w:val="24"/>
                <w:lang w:eastAsia="lt-LT"/>
              </w:rPr>
              <w:t xml:space="preserve">montuoti </w:t>
            </w:r>
            <w:r w:rsidRPr="008766FF">
              <w:rPr>
                <w:color w:val="ED0000"/>
                <w:szCs w:val="24"/>
                <w:lang w:eastAsia="lt-LT"/>
              </w:rPr>
              <w:t xml:space="preserve">(taikoma II </w:t>
            </w:r>
            <w:proofErr w:type="spellStart"/>
            <w:r w:rsidRPr="008766FF">
              <w:rPr>
                <w:color w:val="ED0000"/>
                <w:szCs w:val="24"/>
                <w:lang w:eastAsia="lt-LT"/>
              </w:rPr>
              <w:t>p.o.d</w:t>
            </w:r>
            <w:proofErr w:type="spellEnd"/>
            <w:r w:rsidRPr="008766FF">
              <w:rPr>
                <w:color w:val="ED0000"/>
                <w:szCs w:val="24"/>
                <w:lang w:eastAsia="lt-LT"/>
              </w:rPr>
              <w:t>.)</w:t>
            </w:r>
            <w:r w:rsidRPr="008766FF">
              <w:rPr>
                <w:szCs w:val="24"/>
                <w:lang w:eastAsia="lt-LT"/>
              </w:rPr>
              <w:t xml:space="preserve"> bei vartotojus apmokyti dirbti </w:t>
            </w:r>
            <w:r w:rsidRPr="008766FF">
              <w:rPr>
                <w:color w:val="ED0000"/>
                <w:szCs w:val="24"/>
                <w:lang w:eastAsia="lt-LT"/>
              </w:rPr>
              <w:t xml:space="preserve">(taikoma II </w:t>
            </w:r>
            <w:proofErr w:type="spellStart"/>
            <w:r w:rsidRPr="008766FF">
              <w:rPr>
                <w:color w:val="ED0000"/>
                <w:szCs w:val="24"/>
                <w:lang w:eastAsia="lt-LT"/>
              </w:rPr>
              <w:t>p.o.d</w:t>
            </w:r>
            <w:proofErr w:type="spellEnd"/>
            <w:r w:rsidRPr="008766FF">
              <w:rPr>
                <w:color w:val="ED0000"/>
                <w:szCs w:val="24"/>
                <w:lang w:eastAsia="lt-LT"/>
              </w:rPr>
              <w:t>.)</w:t>
            </w:r>
            <w:r w:rsidRPr="008766FF">
              <w:rPr>
                <w:szCs w:val="24"/>
                <w:lang w:eastAsia="lt-LT"/>
              </w:rPr>
              <w:t xml:space="preserve"> su prekėmis</w:t>
            </w:r>
            <w:r w:rsidRPr="008766FF">
              <w:rPr>
                <w:kern w:val="2"/>
                <w:szCs w:val="24"/>
              </w:rPr>
              <w:t xml:space="preserve"> </w:t>
            </w:r>
            <w:r w:rsidRPr="008766FF">
              <w:rPr>
                <w:b/>
                <w:bCs/>
                <w:kern w:val="2"/>
                <w:szCs w:val="24"/>
              </w:rPr>
              <w:t>ne vėliau kaip per</w:t>
            </w:r>
            <w:r w:rsidRPr="008766FF">
              <w:rPr>
                <w:kern w:val="2"/>
                <w:szCs w:val="24"/>
              </w:rPr>
              <w:t xml:space="preserve"> </w:t>
            </w:r>
            <w:r w:rsidRPr="008766FF">
              <w:rPr>
                <w:b/>
                <w:bCs/>
                <w:kern w:val="2"/>
                <w:szCs w:val="24"/>
              </w:rPr>
              <w:t>3 mėnesius</w:t>
            </w:r>
            <w:r w:rsidRPr="008766FF">
              <w:rPr>
                <w:color w:val="000000"/>
                <w:kern w:val="2"/>
                <w:szCs w:val="24"/>
              </w:rPr>
              <w:t xml:space="preserve"> nuo Sutarties įsigaliojimo dienos šiuo adresu: </w:t>
            </w:r>
            <w:r w:rsidRPr="008766FF">
              <w:rPr>
                <w:kern w:val="2"/>
                <w:szCs w:val="24"/>
              </w:rPr>
              <w:t>Žeimių g. 19, LT- 55134, Jonava.</w:t>
            </w:r>
          </w:p>
        </w:tc>
      </w:tr>
      <w:tr w:rsidR="000258EB" w:rsidRPr="008766FF" w14:paraId="561BFE7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831AC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4.2. Prekių (ar jų dalies) pristatymo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5C51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13A5AE4A" w14:textId="0E206A8F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</w:tr>
      <w:tr w:rsidR="000258EB" w:rsidRPr="008766FF" w14:paraId="23D0B5E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BE55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4.3. Užsakymų teikimo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69D7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4F9F0D5E" w14:textId="7E7A8054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</w:tr>
      <w:tr w:rsidR="000258EB" w:rsidRPr="008766FF" w14:paraId="5806B10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2D57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4.4. Dėl minimalios užsakymo vertės / apimties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29B7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28A4DEDE" w14:textId="3C9A2016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</w:tr>
      <w:tr w:rsidR="000258EB" w:rsidRPr="008766FF" w14:paraId="30B555A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62B6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lastRenderedPageBreak/>
              <w:t xml:space="preserve">4.5. Kartu su Prekėmis pateikiami dokumentai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FA04B" w14:textId="48D3CBC8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Kartu su Prekėmis pateikiami šie dokumentai: Prekių perdavimo-priėmimo aktas, bei dokumentai nurodyti </w:t>
            </w:r>
            <w:r w:rsidRPr="008766FF">
              <w:rPr>
                <w:szCs w:val="24"/>
              </w:rPr>
              <w:t>techninėje specifikacijoje (</w:t>
            </w:r>
            <w:r w:rsidRPr="008766FF">
              <w:rPr>
                <w:color w:val="000000"/>
                <w:kern w:val="2"/>
                <w:szCs w:val="24"/>
              </w:rPr>
              <w:t>Sutarties priedas Nr. [1])</w:t>
            </w:r>
            <w:r w:rsidRPr="008766FF">
              <w:rPr>
                <w:kern w:val="2"/>
                <w:szCs w:val="24"/>
              </w:rPr>
              <w:t>. Tiekėjui nepateikus nurodytų dokumentų, laikoma, kad Prekės neatitinka Sutartyje nustatytų reikalavimų.</w:t>
            </w:r>
          </w:p>
        </w:tc>
      </w:tr>
      <w:tr w:rsidR="000258EB" w:rsidRPr="008766FF" w14:paraId="256DAE69" w14:textId="77777777">
        <w:trPr>
          <w:trHeight w:val="300"/>
        </w:trPr>
        <w:tc>
          <w:tcPr>
            <w:tcW w:w="9535" w:type="dxa"/>
            <w:gridSpan w:val="5"/>
          </w:tcPr>
          <w:p w14:paraId="37A3E3FA" w14:textId="77777777" w:rsidR="000258EB" w:rsidRPr="008766FF" w:rsidRDefault="000258EB" w:rsidP="000258EB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 SUTARTIES KAINA IR ATSISKAITYMO TVARKA</w:t>
            </w:r>
          </w:p>
        </w:tc>
      </w:tr>
      <w:tr w:rsidR="000258EB" w:rsidRPr="008766FF" w14:paraId="79E7586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8BBA5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5.1. Sutarčiai taikomas kainos apskaičiavimo būdas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CB52" w14:textId="6FA87EED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Fiksuotos kainos kainodara</w:t>
            </w:r>
          </w:p>
          <w:p w14:paraId="71DDD523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  <w:p w14:paraId="5898D319" w14:textId="677FF0A0" w:rsidR="000258EB" w:rsidRPr="008766FF" w:rsidRDefault="000258EB" w:rsidP="000258EB">
            <w:pPr>
              <w:rPr>
                <w:color w:val="4472C4"/>
                <w:kern w:val="2"/>
              </w:rPr>
            </w:pPr>
          </w:p>
        </w:tc>
      </w:tr>
      <w:tr w:rsidR="000258EB" w:rsidRPr="008766FF" w14:paraId="109F3FA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081E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5.2. Pradinės Sutarties vertė ir Sutarties kaina, kai taikoma </w:t>
            </w:r>
            <w:r w:rsidRPr="008766FF">
              <w:rPr>
                <w:b/>
                <w:bCs/>
                <w:kern w:val="2"/>
                <w:szCs w:val="24"/>
                <w:u w:val="single"/>
              </w:rPr>
              <w:t>fiksuotos kainos</w:t>
            </w:r>
            <w:r w:rsidRPr="008766FF">
              <w:rPr>
                <w:b/>
                <w:bCs/>
                <w:kern w:val="2"/>
                <w:szCs w:val="24"/>
              </w:rPr>
              <w:t xml:space="preserve"> kainodara</w:t>
            </w:r>
          </w:p>
          <w:p w14:paraId="6F9C3B7D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57A32D62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2A10F5EC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</w:p>
          <w:p w14:paraId="7B16502A" w14:textId="77777777" w:rsidR="000258EB" w:rsidRPr="008766FF" w:rsidRDefault="000258EB" w:rsidP="000258EB">
            <w:pPr>
              <w:jc w:val="both"/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1DC6B" w14:textId="77777777" w:rsidR="000258EB" w:rsidRPr="008766FF" w:rsidRDefault="000258EB" w:rsidP="000258EB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Pradinės Sutarties vertė yra </w:t>
            </w:r>
            <w:r w:rsidRPr="008766FF">
              <w:rPr>
                <w:color w:val="4472C4"/>
                <w:kern w:val="2"/>
                <w:szCs w:val="24"/>
              </w:rPr>
              <w:t>(nurodyti sumą skaičiais)</w:t>
            </w:r>
            <w:r w:rsidRPr="008766FF">
              <w:rPr>
                <w:kern w:val="2"/>
                <w:szCs w:val="24"/>
              </w:rPr>
              <w:t xml:space="preserve"> Eur, </w:t>
            </w:r>
            <w:r w:rsidRPr="008766FF">
              <w:rPr>
                <w:color w:val="4472C4"/>
                <w:kern w:val="2"/>
                <w:szCs w:val="24"/>
              </w:rPr>
              <w:t>(nurodyti sumą žodžiais)</w:t>
            </w:r>
            <w:r w:rsidRPr="008766FF">
              <w:rPr>
                <w:kern w:val="2"/>
                <w:szCs w:val="24"/>
              </w:rPr>
              <w:t xml:space="preserve">  be pridėtinės vertės mokesčio (toliau – PVM). </w:t>
            </w:r>
          </w:p>
          <w:p w14:paraId="3C21C8DE" w14:textId="77777777" w:rsidR="000258EB" w:rsidRPr="008766FF" w:rsidRDefault="000258EB" w:rsidP="000258EB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PVM sudaro </w:t>
            </w:r>
            <w:r w:rsidRPr="008766FF">
              <w:rPr>
                <w:color w:val="4472C4"/>
                <w:kern w:val="2"/>
                <w:szCs w:val="24"/>
              </w:rPr>
              <w:t>(nurodyti sumą skaičiais)</w:t>
            </w:r>
            <w:r w:rsidRPr="008766FF">
              <w:rPr>
                <w:kern w:val="2"/>
                <w:szCs w:val="24"/>
              </w:rPr>
              <w:t xml:space="preserve">  Eur, </w:t>
            </w:r>
            <w:r w:rsidRPr="008766FF">
              <w:rPr>
                <w:color w:val="4472C4"/>
                <w:kern w:val="2"/>
                <w:szCs w:val="24"/>
              </w:rPr>
              <w:t>(nurodyti sumą žodžiais)</w:t>
            </w:r>
            <w:r w:rsidRPr="008766FF">
              <w:rPr>
                <w:kern w:val="2"/>
                <w:szCs w:val="24"/>
              </w:rPr>
              <w:t>.</w:t>
            </w:r>
          </w:p>
          <w:p w14:paraId="7723B7E0" w14:textId="77777777" w:rsidR="000258EB" w:rsidRPr="008766FF" w:rsidRDefault="000258EB" w:rsidP="000258EB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Sutarties kaina yra </w:t>
            </w:r>
            <w:r w:rsidRPr="008766FF">
              <w:rPr>
                <w:color w:val="4472C4"/>
                <w:kern w:val="2"/>
                <w:szCs w:val="24"/>
              </w:rPr>
              <w:t>(nurodyti sumą skaičiais)</w:t>
            </w:r>
            <w:r w:rsidRPr="008766FF">
              <w:rPr>
                <w:kern w:val="2"/>
                <w:szCs w:val="24"/>
              </w:rPr>
              <w:t xml:space="preserve"> Eur, </w:t>
            </w:r>
            <w:r w:rsidRPr="008766FF">
              <w:rPr>
                <w:color w:val="4472C4"/>
                <w:kern w:val="2"/>
                <w:szCs w:val="24"/>
              </w:rPr>
              <w:t>(nurodyti sumą žodžiais)</w:t>
            </w:r>
            <w:r w:rsidRPr="008766FF">
              <w:rPr>
                <w:kern w:val="2"/>
                <w:szCs w:val="24"/>
              </w:rPr>
              <w:t xml:space="preserve"> Eur su PVM.</w:t>
            </w:r>
          </w:p>
          <w:p w14:paraId="313D1D71" w14:textId="3051F44D" w:rsidR="000258EB" w:rsidRPr="008766FF" w:rsidRDefault="000258EB" w:rsidP="000258EB">
            <w:pPr>
              <w:rPr>
                <w:color w:val="FF0000"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Šioje Sutartyje P</w:t>
            </w:r>
            <w:r w:rsidRPr="008766FF">
              <w:rPr>
                <w:color w:val="000000"/>
                <w:kern w:val="2"/>
                <w:szCs w:val="24"/>
              </w:rPr>
              <w:t>radinės Sutarties vertė yra lygi Tiekėjo pasiūlymo kainai be PVM, nurodytai už visą pirkimo dokumentuose ir Sutartyje nurodytą Prekių kiekį ir (ar) apimtį.</w:t>
            </w:r>
          </w:p>
        </w:tc>
      </w:tr>
      <w:tr w:rsidR="000258EB" w:rsidRPr="008766FF" w14:paraId="4E598B6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E03C" w14:textId="6344DAF5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5.3. Sutarties kainos / įkainių perskaičiavimas taikant </w:t>
            </w:r>
            <w:r w:rsidRPr="008766FF">
              <w:rPr>
                <w:b/>
                <w:bCs/>
                <w:kern w:val="2"/>
                <w:szCs w:val="24"/>
                <w:u w:val="single"/>
              </w:rPr>
              <w:t>peržiūros</w:t>
            </w:r>
            <w:r w:rsidRPr="008766FF">
              <w:rPr>
                <w:b/>
                <w:bCs/>
                <w:kern w:val="2"/>
                <w:szCs w:val="24"/>
              </w:rPr>
              <w:t xml:space="preserve">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3FA6A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Sutarties kaina bus perskaičiuojama:</w:t>
            </w:r>
          </w:p>
          <w:p w14:paraId="066A9804" w14:textId="77777777" w:rsidR="000258EB" w:rsidRPr="008766FF" w:rsidRDefault="000258EB" w:rsidP="000258EB">
            <w:pPr>
              <w:rPr>
                <w:color w:val="FF0000"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5.3.1. dėl PVM tarifo pasikeitimo.</w:t>
            </w:r>
          </w:p>
          <w:p w14:paraId="7CE73E9A" w14:textId="0F9211DD" w:rsidR="000258EB" w:rsidRPr="008766FF" w:rsidRDefault="000258EB" w:rsidP="000258EB">
            <w:pPr>
              <w:rPr>
                <w:color w:val="FF0000"/>
                <w:kern w:val="2"/>
              </w:rPr>
            </w:pPr>
          </w:p>
        </w:tc>
      </w:tr>
      <w:tr w:rsidR="000258EB" w:rsidRPr="008766FF" w14:paraId="5FAF554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2F1A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5.3.1. Sutarties kainos / įkainių peržiūra dėl PVM tarifo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5034" w14:textId="77777777" w:rsidR="000258EB" w:rsidRPr="008766FF" w:rsidRDefault="000258EB" w:rsidP="007C2E54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Jeigu Sutarties vykdymo metu pasikeičia PVM mokėjimą reglamentuojantys teisės aktai, darantys tiesioginę įtaką Tiekėjo tiekiamų Prekių Sutartyje nurodytai kainai, Sutarties kaina perskaičiuojama nekeičiant Prekių kainos be PVM. </w:t>
            </w:r>
          </w:p>
          <w:p w14:paraId="0236A3E0" w14:textId="77777777" w:rsidR="000258EB" w:rsidRPr="008766FF" w:rsidRDefault="000258EB" w:rsidP="007C2E54">
            <w:pPr>
              <w:jc w:val="both"/>
              <w:rPr>
                <w:kern w:val="2"/>
                <w:szCs w:val="24"/>
              </w:rPr>
            </w:pPr>
          </w:p>
          <w:p w14:paraId="053978B5" w14:textId="0537CBB2" w:rsidR="000258EB" w:rsidRPr="00F74139" w:rsidRDefault="000258EB" w:rsidP="007C2E54">
            <w:pPr>
              <w:jc w:val="both"/>
              <w:rPr>
                <w:kern w:val="2"/>
              </w:rPr>
            </w:pPr>
            <w:r w:rsidRPr="008766FF">
              <w:rPr>
                <w:kern w:val="2"/>
              </w:rPr>
              <w:t>Perskaičiavimas įforminamas Susitarimu ne vėliau kaip per 5 (penkias)</w:t>
            </w:r>
            <w:r w:rsidRPr="008766FF">
              <w:rPr>
                <w:color w:val="4472C4"/>
                <w:kern w:val="2"/>
              </w:rPr>
              <w:t xml:space="preserve"> </w:t>
            </w:r>
            <w:r w:rsidRPr="008766FF">
              <w:rPr>
                <w:kern w:val="2"/>
              </w:rPr>
              <w:t xml:space="preserve"> dienas nuo PVM mokėjimą reglamentuojančių teisės aktų pasikeitimo, kuris tampa neatskiriama Sutarties dalimi. Perskaičiuota Sutarties kaina</w:t>
            </w:r>
            <w:r w:rsidRPr="008766FF">
              <w:t xml:space="preserve"> </w:t>
            </w:r>
            <w:r w:rsidRPr="008766FF">
              <w:rPr>
                <w:kern w:val="2"/>
              </w:rPr>
              <w:t xml:space="preserve">taikoma už tą Prekių dalį, kurios bus tiekiamos </w:t>
            </w:r>
            <w:r w:rsidRPr="00F74139">
              <w:rPr>
                <w:kern w:val="2"/>
              </w:rPr>
              <w:t xml:space="preserve">nuo Šalių pasirašyto Susitarimo įsigaliojimo dienos </w:t>
            </w:r>
          </w:p>
          <w:p w14:paraId="08D8714E" w14:textId="77777777" w:rsidR="000258EB" w:rsidRPr="008766FF" w:rsidRDefault="000258EB" w:rsidP="007C2E54">
            <w:pPr>
              <w:jc w:val="both"/>
              <w:rPr>
                <w:color w:val="FF0000"/>
                <w:kern w:val="2"/>
                <w:szCs w:val="24"/>
              </w:rPr>
            </w:pPr>
          </w:p>
          <w:p w14:paraId="449693C2" w14:textId="237D34A0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</w:tr>
      <w:tr w:rsidR="000258EB" w:rsidRPr="008766FF" w14:paraId="4560B71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D8BC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5.3.2.</w:t>
            </w:r>
            <w:r w:rsidRPr="008766FF">
              <w:rPr>
                <w:kern w:val="2"/>
                <w:szCs w:val="24"/>
              </w:rPr>
              <w:t> </w:t>
            </w:r>
            <w:r w:rsidRPr="008766FF">
              <w:rPr>
                <w:b/>
                <w:bCs/>
                <w:kern w:val="2"/>
                <w:szCs w:val="24"/>
              </w:rPr>
              <w:t>Sutarties kainos / įkainių peržiūra dėl kitų mokesčių, lemiančių Prekių kainos / įkainių pokytį, pasikeitimo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85A1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7B344973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  <w:p w14:paraId="7D65FBF0" w14:textId="77777777" w:rsidR="000258EB" w:rsidRPr="008766FF" w:rsidRDefault="000258EB" w:rsidP="000258EB">
            <w:pPr>
              <w:rPr>
                <w:kern w:val="2"/>
              </w:rPr>
            </w:pPr>
          </w:p>
          <w:p w14:paraId="4C7F2950" w14:textId="0551FB34" w:rsidR="000258EB" w:rsidRPr="008766FF" w:rsidRDefault="000258EB" w:rsidP="000258EB"/>
        </w:tc>
      </w:tr>
      <w:tr w:rsidR="000258EB" w:rsidRPr="008766FF" w14:paraId="6C0C5CB3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5223" w14:textId="5BD84969" w:rsidR="000258EB" w:rsidRPr="008766FF" w:rsidRDefault="000258EB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5.3.3. Sutarties kainos / įkainių peržiūra dėl kainų lygio pokyčio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CFAD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6658D3D9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  <w:p w14:paraId="3E0BF6EB" w14:textId="628B212E" w:rsidR="000258EB" w:rsidRPr="008766FF" w:rsidRDefault="000258EB" w:rsidP="004447A7">
            <w:pPr>
              <w:rPr>
                <w:color w:val="4472C4"/>
                <w:kern w:val="2"/>
                <w:szCs w:val="24"/>
              </w:rPr>
            </w:pPr>
          </w:p>
        </w:tc>
      </w:tr>
      <w:tr w:rsidR="000258EB" w:rsidRPr="008766FF" w14:paraId="312BC1F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3C3C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5.3.4. Sutarties kainos / įkainių peržiūra dėl kainų lygio pokyčio pagal Prekių grupių kainų pokyčius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915A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2C311572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  <w:p w14:paraId="449C09AB" w14:textId="7A95B1F0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</w:tr>
      <w:tr w:rsidR="000258EB" w:rsidRPr="008766FF" w14:paraId="75CD94C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AFDD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5.4. Sutarties kainos / įkainių apskaičiavimas </w:t>
            </w:r>
            <w:r w:rsidRPr="008766FF">
              <w:rPr>
                <w:b/>
                <w:bCs/>
                <w:kern w:val="2"/>
                <w:szCs w:val="24"/>
              </w:rPr>
              <w:lastRenderedPageBreak/>
              <w:t xml:space="preserve">taikant </w:t>
            </w:r>
            <w:r w:rsidRPr="008766FF">
              <w:rPr>
                <w:b/>
                <w:bCs/>
                <w:kern w:val="2"/>
                <w:szCs w:val="24"/>
                <w:u w:val="single"/>
              </w:rPr>
              <w:t>kiekio (apimties)</w:t>
            </w:r>
            <w:r w:rsidRPr="008766FF">
              <w:rPr>
                <w:b/>
                <w:bCs/>
                <w:kern w:val="2"/>
                <w:szCs w:val="24"/>
              </w:rPr>
              <w:t xml:space="preserve"> keitimo taisykles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3A5A6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lastRenderedPageBreak/>
              <w:t>Netaikoma</w:t>
            </w:r>
          </w:p>
          <w:p w14:paraId="69E6AE97" w14:textId="77777777" w:rsidR="000258EB" w:rsidRPr="008766FF" w:rsidRDefault="000258EB" w:rsidP="000258EB">
            <w:pPr>
              <w:rPr>
                <w:kern w:val="2"/>
                <w:szCs w:val="24"/>
              </w:rPr>
            </w:pPr>
          </w:p>
          <w:p w14:paraId="081DAEF5" w14:textId="5EC682EB" w:rsidR="000258EB" w:rsidRPr="008766FF" w:rsidRDefault="000258EB" w:rsidP="000258EB">
            <w:pPr>
              <w:rPr>
                <w:kern w:val="2"/>
                <w:szCs w:val="24"/>
              </w:rPr>
            </w:pPr>
          </w:p>
        </w:tc>
      </w:tr>
      <w:tr w:rsidR="000258EB" w:rsidRPr="008766FF" w14:paraId="267E808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13C8F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lastRenderedPageBreak/>
              <w:t>5.5. Atsiskaitymo su Tiekėju terminas ir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2C16" w14:textId="77777777" w:rsidR="004447A7" w:rsidRPr="008766FF" w:rsidRDefault="004447A7" w:rsidP="004447A7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Pirkėjas atsiskaito su Tiekėju ne vėliau kaip per 30 kalendorinių dienų nuo Sąskaitos gavimo dienos.</w:t>
            </w:r>
          </w:p>
          <w:p w14:paraId="12043CCF" w14:textId="77777777" w:rsidR="004447A7" w:rsidRPr="008766FF" w:rsidRDefault="004447A7" w:rsidP="004447A7">
            <w:pPr>
              <w:jc w:val="both"/>
              <w:rPr>
                <w:kern w:val="2"/>
                <w:szCs w:val="24"/>
              </w:rPr>
            </w:pPr>
          </w:p>
          <w:p w14:paraId="04C22127" w14:textId="479D8B91" w:rsidR="000258EB" w:rsidRPr="008766FF" w:rsidRDefault="004447A7" w:rsidP="004447A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766FF">
              <w:rPr>
                <w:color w:val="000000"/>
                <w:kern w:val="2"/>
                <w:szCs w:val="24"/>
                <w:shd w:val="clear" w:color="auto" w:fill="FFFFFF"/>
              </w:rPr>
              <w:t>Apmokėjimo sąlygos:</w:t>
            </w:r>
            <w:r w:rsidRPr="008766FF">
              <w:rPr>
                <w:color w:val="FF0000"/>
                <w:kern w:val="2"/>
                <w:szCs w:val="24"/>
                <w:shd w:val="clear" w:color="auto" w:fill="FFFFFF"/>
              </w:rPr>
              <w:t xml:space="preserve"> </w:t>
            </w:r>
            <w:r w:rsidRPr="008766FF">
              <w:rPr>
                <w:kern w:val="2"/>
                <w:szCs w:val="24"/>
                <w:shd w:val="clear" w:color="auto" w:fill="FFFFFF"/>
              </w:rPr>
              <w:t>įvykdžius visus sutartinius įsipareigojimus, sumokama visa Sutarties kaina.</w:t>
            </w:r>
          </w:p>
        </w:tc>
      </w:tr>
      <w:tr w:rsidR="000258EB" w:rsidRPr="008766FF" w14:paraId="235F5A3F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68194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5.6. Avansas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5FAD" w14:textId="7E3CB7E2" w:rsidR="000258EB" w:rsidRPr="008766FF" w:rsidRDefault="000258EB" w:rsidP="004447A7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</w:tc>
      </w:tr>
      <w:tr w:rsidR="000258EB" w:rsidRPr="008766FF" w14:paraId="0986FD7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5FA08" w14:textId="77777777" w:rsidR="000258EB" w:rsidRPr="008766FF" w:rsidRDefault="000258EB" w:rsidP="000258EB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5.7. Avanso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C1E7" w14:textId="77777777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7D06D0D9" w14:textId="7A675900" w:rsidR="000258EB" w:rsidRPr="008766FF" w:rsidRDefault="000258EB" w:rsidP="000258EB">
            <w:pPr>
              <w:rPr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  <w:shd w:val="clear" w:color="auto" w:fill="FFFFFF"/>
              </w:rPr>
              <w:t xml:space="preserve"> </w:t>
            </w:r>
          </w:p>
        </w:tc>
      </w:tr>
      <w:tr w:rsidR="000258EB" w:rsidRPr="008766FF" w14:paraId="397E6A62" w14:textId="77777777">
        <w:trPr>
          <w:trHeight w:val="300"/>
        </w:trPr>
        <w:tc>
          <w:tcPr>
            <w:tcW w:w="9535" w:type="dxa"/>
            <w:gridSpan w:val="5"/>
          </w:tcPr>
          <w:p w14:paraId="1AB554AE" w14:textId="77777777" w:rsidR="000258EB" w:rsidRPr="008766FF" w:rsidRDefault="000258EB" w:rsidP="000258EB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6. PREKIŲ KOKYBĖ IR GARANTINIAI ĮSIPAREIGOJIMAI</w:t>
            </w:r>
          </w:p>
        </w:tc>
      </w:tr>
      <w:tr w:rsidR="004447A7" w:rsidRPr="008766FF" w14:paraId="193F6F5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FCE8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6.1. Garantinis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D4C5" w14:textId="4F3BC7B9" w:rsidR="004447A7" w:rsidRPr="008766FF" w:rsidRDefault="007C2E54" w:rsidP="007C2E54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Prekėms nustatomas teisės aktuose nustatytas garantinis terminas, kuris yra 24 mėnesiai. Garantinis terminas, skaičiuojamas nuo Prekių perdavimo–priėmimo akto ar Sąskaitos (kai Prekių perdavimo–priėmimo aktas nėra pasirašomas) pasirašymo dienos.</w:t>
            </w:r>
          </w:p>
        </w:tc>
      </w:tr>
      <w:tr w:rsidR="004447A7" w:rsidRPr="008766FF" w14:paraId="7C487E9B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69E4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6.2. Garantinė priežiūra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341DF" w14:textId="77777777" w:rsidR="002740A3" w:rsidRPr="008766FF" w:rsidRDefault="002740A3" w:rsidP="007C2E54">
            <w:pPr>
              <w:jc w:val="both"/>
            </w:pPr>
            <w:r w:rsidRPr="008766FF">
              <w:t xml:space="preserve">Garantinio termino laikotarpiu nustačius Prekių trūkumų, Tiekėjas turi </w:t>
            </w:r>
            <w:r w:rsidRPr="008766FF">
              <w:rPr>
                <w:b/>
                <w:bCs/>
              </w:rPr>
              <w:t>ne vėliau kaip</w:t>
            </w:r>
            <w:r w:rsidRPr="008766FF">
              <w:t xml:space="preserve"> </w:t>
            </w:r>
            <w:proofErr w:type="spellStart"/>
            <w:r w:rsidRPr="008766FF">
              <w:t>pe</w:t>
            </w:r>
            <w:proofErr w:type="spellEnd"/>
            <w:r w:rsidRPr="008766FF">
              <w:t xml:space="preserve"> 7 d. nuo rašytinės pretenzijos gavimo dienos pašalinti Prekių trūkumus.</w:t>
            </w:r>
          </w:p>
          <w:p w14:paraId="08E305D2" w14:textId="77777777" w:rsidR="002740A3" w:rsidRPr="008766FF" w:rsidRDefault="002740A3" w:rsidP="007C2E54">
            <w:pPr>
              <w:jc w:val="both"/>
              <w:rPr>
                <w:color w:val="4472C4"/>
                <w:kern w:val="2"/>
                <w:szCs w:val="24"/>
              </w:rPr>
            </w:pPr>
          </w:p>
          <w:p w14:paraId="19A8D037" w14:textId="488E11E1" w:rsidR="004447A7" w:rsidRPr="008766FF" w:rsidRDefault="004447A7" w:rsidP="007C2E54">
            <w:pPr>
              <w:jc w:val="both"/>
              <w:rPr>
                <w:kern w:val="2"/>
                <w:szCs w:val="24"/>
              </w:rPr>
            </w:pPr>
          </w:p>
        </w:tc>
      </w:tr>
      <w:tr w:rsidR="004447A7" w:rsidRPr="008766FF" w14:paraId="459ADC5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FC18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6.3. Kokybinių kriterijų įgyvendinimo ir tikrinimo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E14F" w14:textId="77777777" w:rsidR="008F427B" w:rsidRPr="008766FF" w:rsidRDefault="008F427B" w:rsidP="007C2E54">
            <w:pPr>
              <w:jc w:val="both"/>
              <w:rPr>
                <w:color w:val="4472C4"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Netaikoma </w:t>
            </w:r>
            <w:r w:rsidRPr="008766FF">
              <w:rPr>
                <w:color w:val="4472C4"/>
                <w:kern w:val="2"/>
                <w:szCs w:val="24"/>
              </w:rPr>
              <w:t>(tuo atveju, jeigu laimėjęs Tiekėjas neatitiko arba nesiūlė tam tikrų Kokybinių kriterijų)</w:t>
            </w:r>
          </w:p>
          <w:p w14:paraId="1CAA982D" w14:textId="77777777" w:rsidR="008F427B" w:rsidRPr="008766FF" w:rsidRDefault="008F427B" w:rsidP="007C2E54">
            <w:pPr>
              <w:jc w:val="both"/>
              <w:rPr>
                <w:kern w:val="2"/>
                <w:szCs w:val="24"/>
              </w:rPr>
            </w:pPr>
          </w:p>
          <w:p w14:paraId="579CAF38" w14:textId="77777777" w:rsidR="008F427B" w:rsidRPr="008766FF" w:rsidRDefault="008F427B" w:rsidP="007C2E54">
            <w:pPr>
              <w:jc w:val="both"/>
              <w:rPr>
                <w:color w:val="FF0000"/>
                <w:kern w:val="2"/>
                <w:szCs w:val="24"/>
              </w:rPr>
            </w:pPr>
            <w:r w:rsidRPr="008766FF">
              <w:rPr>
                <w:color w:val="FF0000"/>
                <w:kern w:val="2"/>
                <w:szCs w:val="24"/>
              </w:rPr>
              <w:t>arba</w:t>
            </w:r>
          </w:p>
          <w:p w14:paraId="4D580A95" w14:textId="30FACC04" w:rsidR="004447A7" w:rsidRPr="008766FF" w:rsidRDefault="008F427B" w:rsidP="007C2E54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Tiekėjas, gavęs papildomų balų už kokybinius kriterijus, pristatydamas prekes turi pateikti pasiūlytų kokybinių kriterijų buvimą įrodančius dokumentus (techninius aprašymus, prekių pasus ar lygiaverčius dokumentus).</w:t>
            </w:r>
          </w:p>
        </w:tc>
      </w:tr>
      <w:tr w:rsidR="004447A7" w:rsidRPr="008766FF" w14:paraId="5D562E8D" w14:textId="77777777">
        <w:trPr>
          <w:trHeight w:val="300"/>
        </w:trPr>
        <w:tc>
          <w:tcPr>
            <w:tcW w:w="9535" w:type="dxa"/>
            <w:gridSpan w:val="5"/>
          </w:tcPr>
          <w:p w14:paraId="6103796D" w14:textId="77777777" w:rsidR="004447A7" w:rsidRPr="008766FF" w:rsidRDefault="004447A7" w:rsidP="004447A7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7. SUTARTIES VYKDYMUI PASITELKIAMI SUBTIEKĖJAI</w:t>
            </w:r>
          </w:p>
        </w:tc>
      </w:tr>
      <w:tr w:rsidR="004447A7" w:rsidRPr="008766FF" w14:paraId="3110BF2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4BCE6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Sutarties vykdymui pasitelkiami subtiekėjai ir (ar) specialistai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B00D" w14:textId="77777777" w:rsidR="004447A7" w:rsidRPr="008766FF" w:rsidRDefault="004447A7" w:rsidP="004447A7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Sutarties vykdymui subtiekėjai ir (ar) specialistai nepasitelkiami.</w:t>
            </w:r>
          </w:p>
          <w:p w14:paraId="7AE1BD28" w14:textId="77777777" w:rsidR="004447A7" w:rsidRPr="008766FF" w:rsidRDefault="004447A7" w:rsidP="004447A7">
            <w:pPr>
              <w:rPr>
                <w:kern w:val="2"/>
                <w:szCs w:val="24"/>
              </w:rPr>
            </w:pPr>
          </w:p>
          <w:p w14:paraId="4122B0F3" w14:textId="77777777" w:rsidR="004447A7" w:rsidRPr="008766FF" w:rsidRDefault="004447A7" w:rsidP="004447A7">
            <w:pPr>
              <w:rPr>
                <w:color w:val="FF0000"/>
                <w:kern w:val="2"/>
                <w:szCs w:val="24"/>
              </w:rPr>
            </w:pPr>
            <w:r w:rsidRPr="008766FF">
              <w:rPr>
                <w:color w:val="FF0000"/>
                <w:kern w:val="2"/>
                <w:szCs w:val="24"/>
              </w:rPr>
              <w:t>arba</w:t>
            </w:r>
          </w:p>
          <w:p w14:paraId="6AEB3936" w14:textId="77777777" w:rsidR="004447A7" w:rsidRPr="008766FF" w:rsidRDefault="004447A7" w:rsidP="004447A7">
            <w:pPr>
              <w:rPr>
                <w:kern w:val="2"/>
                <w:szCs w:val="24"/>
              </w:rPr>
            </w:pPr>
          </w:p>
          <w:p w14:paraId="5CFEABC6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Sutarties vykdymui pasitelkiami subtiekėjai ir (ar) specialistai yra nurodyti Sutarties priede Nr. [...] „Sutarties vykdymui pasitelkiami subtiekėjai ir (ar) specialistai“.</w:t>
            </w:r>
          </w:p>
        </w:tc>
      </w:tr>
      <w:tr w:rsidR="004447A7" w:rsidRPr="008766FF" w14:paraId="0E57F611" w14:textId="77777777">
        <w:trPr>
          <w:trHeight w:val="300"/>
        </w:trPr>
        <w:tc>
          <w:tcPr>
            <w:tcW w:w="9535" w:type="dxa"/>
            <w:gridSpan w:val="5"/>
          </w:tcPr>
          <w:p w14:paraId="6A81BDB7" w14:textId="77777777" w:rsidR="004447A7" w:rsidRPr="008766FF" w:rsidRDefault="004447A7" w:rsidP="004447A7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8. PRIEVOLIŲ PAGAL SUTARTĮ ĮVYKDYMO UŽTIKRINIMAS</w:t>
            </w:r>
          </w:p>
        </w:tc>
      </w:tr>
      <w:tr w:rsidR="004447A7" w:rsidRPr="008766FF" w14:paraId="5F1C88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A2D2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8.1. Prievolių pagal Sutartį įvykdymo užtikrinimas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D7D" w14:textId="77777777" w:rsidR="002740A3" w:rsidRPr="008766FF" w:rsidRDefault="002740A3" w:rsidP="002740A3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Prievolių pagal Sutartį įvykdymas užtikrinamas:</w:t>
            </w:r>
          </w:p>
          <w:p w14:paraId="544E68EF" w14:textId="18FD7052" w:rsidR="004447A7" w:rsidRPr="008766FF" w:rsidRDefault="002740A3" w:rsidP="002740A3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Netesybomis (delspinigiais, bauda).</w:t>
            </w:r>
          </w:p>
        </w:tc>
      </w:tr>
      <w:tr w:rsidR="004447A7" w:rsidRPr="008766FF" w14:paraId="5707061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EF89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8.2. Sutarties įvykdymo užtikrinimo galiojimo terminas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4851" w14:textId="77777777" w:rsidR="004447A7" w:rsidRPr="008766FF" w:rsidRDefault="004447A7" w:rsidP="004447A7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2BC61455" w14:textId="77777777" w:rsidR="004447A7" w:rsidRPr="008766FF" w:rsidRDefault="004447A7" w:rsidP="004447A7">
            <w:pPr>
              <w:rPr>
                <w:kern w:val="2"/>
                <w:szCs w:val="24"/>
              </w:rPr>
            </w:pPr>
          </w:p>
          <w:p w14:paraId="4720F941" w14:textId="78AB6B86" w:rsidR="004447A7" w:rsidRPr="008766FF" w:rsidRDefault="004447A7" w:rsidP="004447A7">
            <w:pPr>
              <w:rPr>
                <w:kern w:val="2"/>
                <w:szCs w:val="24"/>
              </w:rPr>
            </w:pPr>
          </w:p>
        </w:tc>
      </w:tr>
      <w:tr w:rsidR="004447A7" w:rsidRPr="008766FF" w14:paraId="0C2A7468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3ACE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8.3. Sutarties įvykdymo užtikrinimo pateikimas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9CF3F" w14:textId="77777777" w:rsidR="004447A7" w:rsidRPr="008766FF" w:rsidRDefault="004447A7" w:rsidP="004447A7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7001B284" w14:textId="7FC7468D" w:rsidR="004447A7" w:rsidRPr="008766FF" w:rsidRDefault="004447A7" w:rsidP="004447A7">
            <w:pPr>
              <w:rPr>
                <w:kern w:val="2"/>
                <w:szCs w:val="24"/>
              </w:rPr>
            </w:pPr>
          </w:p>
        </w:tc>
      </w:tr>
      <w:tr w:rsidR="004447A7" w:rsidRPr="008766FF" w14:paraId="198AFEE0" w14:textId="77777777">
        <w:trPr>
          <w:trHeight w:val="300"/>
        </w:trPr>
        <w:tc>
          <w:tcPr>
            <w:tcW w:w="9535" w:type="dxa"/>
            <w:gridSpan w:val="5"/>
          </w:tcPr>
          <w:p w14:paraId="53C07666" w14:textId="77777777" w:rsidR="004447A7" w:rsidRPr="008766FF" w:rsidRDefault="004447A7" w:rsidP="004447A7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 ŠALIŲ ATSAKOMYBĖ</w:t>
            </w:r>
            <w:r w:rsidRPr="008766FF">
              <w:rPr>
                <w:b/>
                <w:bCs/>
                <w:kern w:val="2"/>
                <w:szCs w:val="24"/>
              </w:rPr>
              <w:tab/>
            </w:r>
          </w:p>
        </w:tc>
      </w:tr>
      <w:tr w:rsidR="004447A7" w:rsidRPr="008766FF" w14:paraId="0C76AE4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865C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lastRenderedPageBreak/>
              <w:t>9.1. Pirkėjui taikomos netesybos už mokėjimų pagal Sutartį vėlavimą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EA71" w14:textId="32064659" w:rsidR="004447A7" w:rsidRPr="008766FF" w:rsidRDefault="002740A3" w:rsidP="004447A7">
            <w:pPr>
              <w:spacing w:line="259" w:lineRule="auto"/>
              <w:rPr>
                <w:color w:val="000000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 xml:space="preserve">Jei Pirkėjas, gavęs tinkamai pateiktą ir užpildytą Sąskaitą, uždelsia atsiskaityti už tinkamai Tiekėjo  perduotas, </w:t>
            </w:r>
            <w:r w:rsidR="00F74139">
              <w:rPr>
                <w:color w:val="000000"/>
                <w:kern w:val="2"/>
                <w:szCs w:val="24"/>
              </w:rPr>
              <w:t>[</w:t>
            </w:r>
            <w:r w:rsidRPr="00F74139">
              <w:rPr>
                <w:color w:val="EE0000"/>
                <w:kern w:val="2"/>
                <w:szCs w:val="24"/>
              </w:rPr>
              <w:t>su</w:t>
            </w:r>
            <w:r w:rsidRPr="00F74139">
              <w:rPr>
                <w:color w:val="EE0000"/>
                <w:szCs w:val="24"/>
                <w:lang w:eastAsia="lt-LT"/>
              </w:rPr>
              <w:t xml:space="preserve">montuotas  </w:t>
            </w:r>
            <w:r w:rsidRPr="00F74139">
              <w:rPr>
                <w:color w:val="EE0000"/>
                <w:kern w:val="2"/>
                <w:szCs w:val="24"/>
              </w:rPr>
              <w:t xml:space="preserve">kokybiškas Prekes </w:t>
            </w:r>
            <w:r w:rsidRPr="00F74139">
              <w:rPr>
                <w:color w:val="EE0000"/>
                <w:szCs w:val="24"/>
                <w:lang w:eastAsia="lt-LT"/>
              </w:rPr>
              <w:t xml:space="preserve">bei už vartotojus apmokytus dirbti (taikoma II </w:t>
            </w:r>
            <w:proofErr w:type="spellStart"/>
            <w:r w:rsidRPr="00F74139">
              <w:rPr>
                <w:color w:val="EE0000"/>
                <w:szCs w:val="24"/>
                <w:lang w:eastAsia="lt-LT"/>
              </w:rPr>
              <w:t>p.o.d</w:t>
            </w:r>
            <w:proofErr w:type="spellEnd"/>
            <w:r w:rsidRPr="00F74139">
              <w:rPr>
                <w:color w:val="EE0000"/>
                <w:szCs w:val="24"/>
                <w:lang w:eastAsia="lt-LT"/>
              </w:rPr>
              <w:t>.) su prekėmis</w:t>
            </w:r>
            <w:r w:rsidR="00F74139">
              <w:rPr>
                <w:szCs w:val="24"/>
                <w:lang w:eastAsia="lt-LT"/>
              </w:rPr>
              <w:t>]</w:t>
            </w:r>
            <w:r w:rsidRPr="008766FF">
              <w:rPr>
                <w:color w:val="000000"/>
                <w:kern w:val="2"/>
                <w:szCs w:val="24"/>
              </w:rPr>
              <w:t xml:space="preserve">  per Sutartyje nurodytą terminą, Tiekėjas nuo kitos nei nustatytas terminas dienos skaičiuoja Pirkėjui </w:t>
            </w:r>
            <w:r w:rsidRPr="008766FF">
              <w:rPr>
                <w:kern w:val="2"/>
                <w:szCs w:val="24"/>
              </w:rPr>
              <w:t xml:space="preserve">0,02 (dvi šimtosios) procento </w:t>
            </w:r>
            <w:r w:rsidRPr="008766FF">
              <w:rPr>
                <w:color w:val="000000"/>
                <w:kern w:val="2"/>
                <w:szCs w:val="24"/>
              </w:rPr>
              <w:t>dydžio delspinigius nuo neapmokėtos sumos be PVM už kiekvieną vėlavim</w:t>
            </w:r>
            <w:r w:rsidRPr="008766FF">
              <w:rPr>
                <w:kern w:val="2"/>
                <w:szCs w:val="24"/>
              </w:rPr>
              <w:t>o dieną.</w:t>
            </w:r>
            <w:r w:rsidR="004447A7" w:rsidRPr="008766FF">
              <w:rPr>
                <w:color w:val="000000"/>
                <w:kern w:val="2"/>
                <w:szCs w:val="24"/>
              </w:rPr>
              <w:t>  </w:t>
            </w:r>
          </w:p>
        </w:tc>
      </w:tr>
      <w:tr w:rsidR="004447A7" w:rsidRPr="008766FF" w14:paraId="66B563D2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4FE7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9.2. Tiekėjui taikomos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4C1C0" w14:textId="77777777" w:rsidR="002740A3" w:rsidRPr="008766FF" w:rsidRDefault="002740A3" w:rsidP="002740A3">
            <w:pPr>
              <w:jc w:val="both"/>
              <w:rPr>
                <w:color w:val="000000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 xml:space="preserve">9.2.1. Jeigu Tiekėjas vėluoja vykdyti užsakymą, tiekti Prekes ar ištaisyti jų trūkumus arba nevykdo kitų sutartinių įsipareigojimų, Pirkėjas nuo kitos nei nustatytas terminas dienos Tiekėjui skaičiuoja </w:t>
            </w:r>
            <w:r w:rsidRPr="008766FF">
              <w:rPr>
                <w:kern w:val="2"/>
                <w:szCs w:val="24"/>
              </w:rPr>
              <w:t xml:space="preserve">0,02 (dvi šimtosios) procento dydžio delspinigius už kiekvieną uždelstą dieną </w:t>
            </w:r>
            <w:r w:rsidRPr="008766FF">
              <w:rPr>
                <w:color w:val="000000"/>
                <w:kern w:val="2"/>
                <w:szCs w:val="24"/>
              </w:rPr>
              <w:t>nuo laiku neperduotų Prekių ar Prekių, turinčių trūkumų, kainos be PVM. </w:t>
            </w:r>
          </w:p>
          <w:p w14:paraId="7559CDBF" w14:textId="77777777" w:rsidR="002740A3" w:rsidRPr="008766FF" w:rsidRDefault="002740A3" w:rsidP="002740A3">
            <w:pPr>
              <w:jc w:val="both"/>
              <w:rPr>
                <w:color w:val="000000"/>
                <w:kern w:val="2"/>
                <w:szCs w:val="24"/>
              </w:rPr>
            </w:pPr>
          </w:p>
          <w:p w14:paraId="63704FE1" w14:textId="113700EA" w:rsidR="004447A7" w:rsidRPr="008766FF" w:rsidRDefault="002740A3" w:rsidP="007C2E54">
            <w:pPr>
              <w:jc w:val="both"/>
              <w:rPr>
                <w:b/>
                <w:kern w:val="2"/>
              </w:rPr>
            </w:pPr>
            <w:r w:rsidRPr="008766FF">
              <w:rPr>
                <w:color w:val="000000"/>
                <w:kern w:val="2"/>
                <w:szCs w:val="24"/>
              </w:rPr>
              <w:t>9.2.2.</w:t>
            </w:r>
            <w:r w:rsidRPr="008766FF">
              <w:rPr>
                <w:color w:val="000000"/>
                <w:kern w:val="2"/>
                <w:szCs w:val="24"/>
                <w:lang w:val="it-IT"/>
              </w:rPr>
              <w:t xml:space="preserve"> </w:t>
            </w:r>
            <w:r w:rsidRPr="008766FF">
              <w:rPr>
                <w:color w:val="000000"/>
                <w:kern w:val="2"/>
                <w:szCs w:val="24"/>
              </w:rPr>
              <w:t xml:space="preserve">Tiekėjas privalo sumokėti Pirkėjui netesybas per </w:t>
            </w:r>
            <w:r w:rsidRPr="008766FF">
              <w:rPr>
                <w:b/>
                <w:bCs/>
                <w:kern w:val="2"/>
                <w:szCs w:val="24"/>
              </w:rPr>
              <w:t>5 dienas</w:t>
            </w:r>
            <w:r w:rsidRPr="008766FF">
              <w:rPr>
                <w:kern w:val="2"/>
                <w:szCs w:val="24"/>
              </w:rPr>
              <w:t xml:space="preserve"> </w:t>
            </w:r>
            <w:r w:rsidRPr="008766FF">
              <w:rPr>
                <w:color w:val="000000"/>
                <w:kern w:val="2"/>
                <w:szCs w:val="24"/>
              </w:rPr>
              <w:t xml:space="preserve">nuo Pirkėjo pareikalavimo, </w:t>
            </w:r>
            <w:r w:rsidRPr="008766FF">
              <w:rPr>
                <w:color w:val="000000"/>
                <w:kern w:val="2"/>
              </w:rPr>
              <w:t xml:space="preserve">jeigu netesybų suma nėra </w:t>
            </w:r>
            <w:r w:rsidRPr="008766FF">
              <w:t>išskaitoma iš Tiekėjui mokėtinos sumos.</w:t>
            </w:r>
          </w:p>
        </w:tc>
      </w:tr>
      <w:tr w:rsidR="004447A7" w:rsidRPr="008766FF" w14:paraId="6CD13A4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35D82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9.3. Tiekėjui / Pirkėjui taikoma bauda nutraukus Sutartį dėl esminio Sutarties pažeidimo </w:t>
            </w:r>
            <w:r w:rsidRPr="008766FF">
              <w:rPr>
                <w:b/>
                <w:kern w:val="2"/>
                <w:szCs w:val="24"/>
              </w:rPr>
              <w:t>ar nepagrįstai nutraukus Sutarties vykdymą ne Sutartyje nustatyta tvarka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3118" w14:textId="77777777" w:rsidR="002740A3" w:rsidRPr="008766FF" w:rsidRDefault="002740A3" w:rsidP="002740A3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Nutraukus Sutartį dėl esminio Sutarties pažeidimo, nustatyto Sutarties Specialiosiose sąlygose, mokama 5 procentų dydžio bauda nuo Pradinės Sutarties vertės be PVM, nurodytos Specialiųjų sąlygų 5.2 punkte. </w:t>
            </w:r>
          </w:p>
          <w:p w14:paraId="48292084" w14:textId="7974DDBA" w:rsidR="004447A7" w:rsidRPr="008766FF" w:rsidRDefault="004447A7" w:rsidP="004447A7">
            <w:pPr>
              <w:rPr>
                <w:kern w:val="2"/>
                <w:szCs w:val="24"/>
              </w:rPr>
            </w:pPr>
          </w:p>
        </w:tc>
      </w:tr>
      <w:tr w:rsidR="004447A7" w:rsidRPr="008766FF" w14:paraId="539B299E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675A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9.4. Tiekėjui taikoma bauda dėl esamų subtiekėjų ar specialistų pakeitimo / naujų subtiekėjų pasitelkimo nesilaikant Bendrosiose sąlygose nurodytos subtiekėjų ir (ar) specialistų keitimo tvarkos 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44B7" w14:textId="77777777" w:rsidR="002740A3" w:rsidRPr="008766FF" w:rsidRDefault="002740A3" w:rsidP="002740A3">
            <w:pPr>
              <w:rPr>
                <w:color w:val="000000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>300 Eur (trys šimtai Eur)</w:t>
            </w:r>
          </w:p>
          <w:p w14:paraId="01953191" w14:textId="77777777" w:rsidR="004447A7" w:rsidRPr="008766FF" w:rsidRDefault="004447A7" w:rsidP="004447A7">
            <w:pPr>
              <w:rPr>
                <w:kern w:val="2"/>
                <w:szCs w:val="24"/>
              </w:rPr>
            </w:pPr>
          </w:p>
        </w:tc>
      </w:tr>
      <w:tr w:rsidR="004447A7" w:rsidRPr="008766FF" w14:paraId="3086B7F9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771B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9.5. Tiekėjui taikomos baudos dėl aplinkosauginių ir (arba) socialinių kriterijų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93618" w14:textId="77777777" w:rsidR="002740A3" w:rsidRPr="008766FF" w:rsidRDefault="002740A3" w:rsidP="002740A3">
            <w:pPr>
              <w:rPr>
                <w:color w:val="000000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>300 Eur (trys šimtai Eur)</w:t>
            </w:r>
          </w:p>
          <w:p w14:paraId="69B3C483" w14:textId="1E451A93" w:rsidR="004447A7" w:rsidRPr="008766FF" w:rsidRDefault="004447A7" w:rsidP="004447A7">
            <w:pPr>
              <w:rPr>
                <w:color w:val="4472C4"/>
                <w:kern w:val="2"/>
                <w:szCs w:val="24"/>
              </w:rPr>
            </w:pPr>
          </w:p>
        </w:tc>
      </w:tr>
      <w:tr w:rsidR="004447A7" w:rsidRPr="008766FF" w14:paraId="3F603DB5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91E4" w14:textId="77777777" w:rsidR="004447A7" w:rsidRPr="008766FF" w:rsidRDefault="004447A7" w:rsidP="004447A7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9.6. Tiekėjui / Pirkėjui taikoma bauda dėl konfidencialumo reikalavimų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F3C7" w14:textId="77777777" w:rsidR="002740A3" w:rsidRPr="008766FF" w:rsidRDefault="002740A3" w:rsidP="002740A3">
            <w:pPr>
              <w:rPr>
                <w:color w:val="000000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>300 Eur (trys šimtai Eur)</w:t>
            </w:r>
          </w:p>
          <w:p w14:paraId="271A84AA" w14:textId="6CD86CEF" w:rsidR="004447A7" w:rsidRPr="008766FF" w:rsidRDefault="004447A7" w:rsidP="004447A7">
            <w:pPr>
              <w:rPr>
                <w:color w:val="4472C4"/>
                <w:kern w:val="2"/>
                <w:szCs w:val="24"/>
              </w:rPr>
            </w:pPr>
          </w:p>
        </w:tc>
      </w:tr>
      <w:tr w:rsidR="00542210" w:rsidRPr="008766FF" w14:paraId="614E463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1B53" w14:textId="77777777" w:rsidR="00542210" w:rsidRPr="008766FF" w:rsidRDefault="00542210" w:rsidP="00542210">
            <w:pPr>
              <w:rPr>
                <w:b/>
                <w:bCs/>
                <w:kern w:val="2"/>
              </w:rPr>
            </w:pPr>
            <w:r w:rsidRPr="008766FF">
              <w:rPr>
                <w:b/>
                <w:bCs/>
                <w:kern w:val="2"/>
              </w:rPr>
              <w:t xml:space="preserve">9.7. Tiekėjui taikomos netesybos dėl pirkimo </w:t>
            </w:r>
            <w:r w:rsidRPr="008766FF">
              <w:rPr>
                <w:b/>
                <w:bCs/>
                <w:kern w:val="2"/>
              </w:rPr>
              <w:lastRenderedPageBreak/>
              <w:t xml:space="preserve">dokumentuose nustatytų Kokybinių kriterijų </w:t>
            </w:r>
            <w:proofErr w:type="spellStart"/>
            <w:r w:rsidRPr="008766FF">
              <w:rPr>
                <w:b/>
                <w:bCs/>
                <w:kern w:val="2"/>
              </w:rPr>
              <w:t>nepasiekimo</w:t>
            </w:r>
            <w:proofErr w:type="spellEnd"/>
            <w:r w:rsidRPr="008766FF">
              <w:rPr>
                <w:b/>
                <w:bCs/>
                <w:kern w:val="2"/>
              </w:rPr>
              <w:t xml:space="preserve"> Sutarties vykdymo metu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2710" w14:textId="1A3AD224" w:rsidR="00542210" w:rsidRPr="008766FF" w:rsidRDefault="00542210" w:rsidP="00542210">
            <w:pPr>
              <w:rPr>
                <w:rStyle w:val="cf01"/>
                <w:rFonts w:ascii="Times New Roman" w:hAnsi="Times New Roman" w:cs="Times New Roman"/>
                <w:sz w:val="24"/>
                <w:szCs w:val="24"/>
              </w:rPr>
            </w:pPr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I </w:t>
            </w:r>
            <w:proofErr w:type="spellStart"/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p.o.d</w:t>
            </w:r>
            <w:proofErr w:type="spellEnd"/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. - 1000  Eur  (vienas tūkstanti Eur)</w:t>
            </w:r>
          </w:p>
          <w:p w14:paraId="5C591A2E" w14:textId="009DC342" w:rsidR="00542210" w:rsidRPr="008766FF" w:rsidRDefault="00542210" w:rsidP="00542210">
            <w:pPr>
              <w:rPr>
                <w:color w:val="4472C4"/>
                <w:kern w:val="2"/>
                <w:szCs w:val="24"/>
              </w:rPr>
            </w:pPr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II </w:t>
            </w:r>
            <w:proofErr w:type="spellStart"/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p.o.d</w:t>
            </w:r>
            <w:proofErr w:type="spellEnd"/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r w:rsidR="008766FF"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15</w:t>
            </w:r>
            <w:r w:rsidRPr="008766FF">
              <w:rPr>
                <w:rStyle w:val="cf01"/>
                <w:rFonts w:ascii="Times New Roman" w:hAnsi="Times New Roman" w:cs="Times New Roman"/>
                <w:sz w:val="24"/>
                <w:szCs w:val="24"/>
              </w:rPr>
              <w:t>00 Eur (keturi tūkstančiai penki šimtai Eur)</w:t>
            </w:r>
          </w:p>
        </w:tc>
      </w:tr>
      <w:tr w:rsidR="00542210" w:rsidRPr="008766FF" w14:paraId="11D432F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D86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9.8. Tiekėjui taikomos netesybos dėl Sutarties įvykdymo užtikrinimo nepratęsimo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4EFB" w14:textId="77777777" w:rsidR="00542210" w:rsidRPr="008766FF" w:rsidRDefault="00542210" w:rsidP="00542210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29DCAC8C" w14:textId="79037F3A" w:rsidR="00542210" w:rsidRPr="008766FF" w:rsidRDefault="00542210" w:rsidP="00542210">
            <w:pPr>
              <w:rPr>
                <w:color w:val="4472C4"/>
                <w:kern w:val="2"/>
                <w:szCs w:val="24"/>
              </w:rPr>
            </w:pPr>
          </w:p>
        </w:tc>
      </w:tr>
      <w:tr w:rsidR="00542210" w:rsidRPr="008766FF" w14:paraId="57850F0C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3880B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9.9. Tiekėjui taikoma bauda dėl Pirkėjo simbolių, pavadinimo ir ženklo reklamoje ar rinkodaroje naudojimo reikalavimų nesilaikymo bei draudimo naudotis Pirkėjo sukurtais intelektiniais veiklos rezultatais nesilaikymo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6D9D3" w14:textId="77777777" w:rsidR="00542210" w:rsidRPr="008766FF" w:rsidRDefault="00542210" w:rsidP="00542210">
            <w:pPr>
              <w:spacing w:line="259" w:lineRule="auto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588F4699" w14:textId="77777777" w:rsidR="00542210" w:rsidRPr="008766FF" w:rsidRDefault="00542210" w:rsidP="00542210">
            <w:pPr>
              <w:spacing w:line="259" w:lineRule="auto"/>
              <w:rPr>
                <w:kern w:val="2"/>
                <w:sz w:val="22"/>
                <w:szCs w:val="24"/>
              </w:rPr>
            </w:pPr>
          </w:p>
          <w:p w14:paraId="49FF058F" w14:textId="77777777" w:rsidR="00542210" w:rsidRPr="008766FF" w:rsidRDefault="00542210" w:rsidP="00542210">
            <w:pPr>
              <w:rPr>
                <w:color w:val="4472C4"/>
                <w:kern w:val="2"/>
                <w:szCs w:val="24"/>
              </w:rPr>
            </w:pPr>
          </w:p>
        </w:tc>
      </w:tr>
      <w:tr w:rsidR="00542210" w:rsidRPr="008766FF" w14:paraId="40E1CD30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1FDE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9.10. Kitos netesybos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5FB0" w14:textId="1634C597" w:rsidR="00542210" w:rsidRPr="008766FF" w:rsidRDefault="00542210" w:rsidP="00542210">
            <w:pPr>
              <w:rPr>
                <w:color w:val="4472C4"/>
                <w:kern w:val="2"/>
                <w:szCs w:val="24"/>
              </w:rPr>
            </w:pPr>
          </w:p>
        </w:tc>
      </w:tr>
      <w:tr w:rsidR="00542210" w:rsidRPr="008766FF" w14:paraId="0126462E" w14:textId="77777777">
        <w:trPr>
          <w:trHeight w:val="300"/>
        </w:trPr>
        <w:tc>
          <w:tcPr>
            <w:tcW w:w="9535" w:type="dxa"/>
            <w:gridSpan w:val="5"/>
          </w:tcPr>
          <w:p w14:paraId="318973A5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kern w:val="2"/>
                <w:szCs w:val="24"/>
              </w:rPr>
              <w:t>10. ESMINĖS SUTARTIES SĄLYGOS</w:t>
            </w:r>
          </w:p>
        </w:tc>
      </w:tr>
      <w:tr w:rsidR="00542210" w:rsidRPr="008766FF" w14:paraId="4D59E15A" w14:textId="77777777">
        <w:trPr>
          <w:trHeight w:val="300"/>
        </w:trPr>
        <w:tc>
          <w:tcPr>
            <w:tcW w:w="2707" w:type="dxa"/>
            <w:gridSpan w:val="3"/>
          </w:tcPr>
          <w:p w14:paraId="345EFFE5" w14:textId="77777777" w:rsidR="00542210" w:rsidRPr="008766FF" w:rsidRDefault="00542210" w:rsidP="00542210">
            <w:pPr>
              <w:rPr>
                <w:b/>
                <w:bCs/>
                <w:kern w:val="2"/>
              </w:rPr>
            </w:pPr>
            <w:r w:rsidRPr="008766FF">
              <w:rPr>
                <w:b/>
                <w:bCs/>
              </w:rPr>
              <w:t>10.1. Esminės Sutarties sąlygos</w:t>
            </w:r>
          </w:p>
        </w:tc>
        <w:tc>
          <w:tcPr>
            <w:tcW w:w="6828" w:type="dxa"/>
            <w:gridSpan w:val="2"/>
          </w:tcPr>
          <w:p w14:paraId="44229C81" w14:textId="0335B001" w:rsidR="008F427B" w:rsidRPr="008766FF" w:rsidRDefault="008766FF" w:rsidP="008766FF">
            <w:pPr>
              <w:tabs>
                <w:tab w:val="left" w:pos="1276"/>
              </w:tabs>
              <w:suppressAutoHyphens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10.1.1. </w:t>
            </w:r>
            <w:r w:rsidR="008F427B" w:rsidRPr="008766FF">
              <w:rPr>
                <w:szCs w:val="24"/>
              </w:rPr>
              <w:t>Prekių pristatymas Sutarties 4.1. punkte nurodytu terminu, tvarka bei pagal sutartyje nustatytus sutarties kainą;</w:t>
            </w:r>
            <w:bookmarkStart w:id="2" w:name="_Hlk172020715"/>
            <w:r w:rsidR="00504DB3" w:rsidRPr="008766FF">
              <w:rPr>
                <w:szCs w:val="24"/>
              </w:rPr>
              <w:t xml:space="preserve"> </w:t>
            </w:r>
            <w:bookmarkEnd w:id="2"/>
          </w:p>
          <w:p w14:paraId="7EDAD7F7" w14:textId="358307C4" w:rsidR="008F427B" w:rsidRPr="008766FF" w:rsidRDefault="008F427B" w:rsidP="008766FF">
            <w:pPr>
              <w:pStyle w:val="Sraopastraipa"/>
              <w:numPr>
                <w:ilvl w:val="2"/>
                <w:numId w:val="2"/>
              </w:numPr>
              <w:tabs>
                <w:tab w:val="left" w:pos="158"/>
              </w:tabs>
              <w:ind w:left="15" w:hanging="15"/>
              <w:jc w:val="both"/>
              <w:rPr>
                <w:szCs w:val="24"/>
              </w:rPr>
            </w:pPr>
            <w:r w:rsidRPr="008766FF">
              <w:rPr>
                <w:szCs w:val="24"/>
              </w:rPr>
              <w:t xml:space="preserve">Nuostatos dėl konkurencijos, intelektinės nuosavybės ar konfidencialios informacijos valdymo; </w:t>
            </w:r>
          </w:p>
          <w:p w14:paraId="2C9C11D2" w14:textId="23809998" w:rsidR="008F427B" w:rsidRPr="008766FF" w:rsidRDefault="008F427B" w:rsidP="008766FF">
            <w:pPr>
              <w:pStyle w:val="Sraopastraipa"/>
              <w:numPr>
                <w:ilvl w:val="2"/>
                <w:numId w:val="2"/>
              </w:numPr>
              <w:tabs>
                <w:tab w:val="left" w:pos="158"/>
              </w:tabs>
              <w:ind w:left="15" w:hanging="15"/>
              <w:jc w:val="both"/>
              <w:rPr>
                <w:szCs w:val="24"/>
              </w:rPr>
            </w:pPr>
            <w:r w:rsidRPr="008766FF">
              <w:rPr>
                <w:szCs w:val="24"/>
              </w:rPr>
              <w:t>Pasiūlymo vertinimo kriterijai, už kuriuos Tiekėjui buvo skiriamos reikšmės;</w:t>
            </w:r>
          </w:p>
          <w:p w14:paraId="3657475F" w14:textId="7A647F20" w:rsidR="00542210" w:rsidRPr="008766FF" w:rsidRDefault="008F427B" w:rsidP="007C2E54">
            <w:pPr>
              <w:tabs>
                <w:tab w:val="left" w:pos="867"/>
              </w:tabs>
              <w:jc w:val="both"/>
              <w:rPr>
                <w:b/>
                <w:bCs/>
                <w:color w:val="4472C4"/>
                <w:kern w:val="2"/>
                <w:szCs w:val="24"/>
              </w:rPr>
            </w:pPr>
            <w:r w:rsidRPr="008766FF">
              <w:rPr>
                <w:szCs w:val="24"/>
              </w:rPr>
              <w:t>10.1.4. Bendrųjų sąlygų nuostatos dėl Sutarties vykdymui pasitelkiamų naujų subtiekėjų ir (ar) specialistų / esamų subtiekėjų ir (ar ) specialistų keitimo.</w:t>
            </w:r>
          </w:p>
        </w:tc>
      </w:tr>
      <w:tr w:rsidR="00542210" w:rsidRPr="008766FF" w14:paraId="0F5458CF" w14:textId="77777777">
        <w:trPr>
          <w:trHeight w:val="300"/>
        </w:trPr>
        <w:tc>
          <w:tcPr>
            <w:tcW w:w="2700" w:type="dxa"/>
            <w:gridSpan w:val="2"/>
          </w:tcPr>
          <w:p w14:paraId="0C270B5F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10.2. Dideli arba nuolatiniai esminės Sutarties sąlygos vykdymo trūkumai</w:t>
            </w:r>
          </w:p>
        </w:tc>
        <w:tc>
          <w:tcPr>
            <w:tcW w:w="6835" w:type="dxa"/>
            <w:gridSpan w:val="3"/>
          </w:tcPr>
          <w:p w14:paraId="50EBEE8A" w14:textId="40CC2EB5" w:rsidR="008F427B" w:rsidRPr="008766FF" w:rsidRDefault="00542210" w:rsidP="008F427B">
            <w:pPr>
              <w:rPr>
                <w:color w:val="4472C4"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27FF7C68" w14:textId="04E40F5B" w:rsidR="00542210" w:rsidRPr="008766FF" w:rsidRDefault="00542210" w:rsidP="00542210">
            <w:pPr>
              <w:rPr>
                <w:kern w:val="2"/>
                <w:szCs w:val="24"/>
              </w:rPr>
            </w:pPr>
          </w:p>
        </w:tc>
      </w:tr>
      <w:tr w:rsidR="00542210" w:rsidRPr="008766FF" w14:paraId="70836C3F" w14:textId="77777777">
        <w:trPr>
          <w:trHeight w:val="300"/>
        </w:trPr>
        <w:tc>
          <w:tcPr>
            <w:tcW w:w="9535" w:type="dxa"/>
            <w:gridSpan w:val="5"/>
          </w:tcPr>
          <w:p w14:paraId="31DFC488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11. SUTARTIES GALIOJIMAS IR KEITIMAS</w:t>
            </w:r>
          </w:p>
        </w:tc>
      </w:tr>
      <w:tr w:rsidR="00542210" w:rsidRPr="008766FF" w14:paraId="1E6FEC14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C9ABA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11.1. Sutarties sudarymas ir įsigaliojimas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3D3B" w14:textId="5C14C433" w:rsidR="00542210" w:rsidRPr="008766FF" w:rsidRDefault="00542210" w:rsidP="007C2E54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Ši Sutartis laikoma sudaryta ir įsigalioja nuo Sutarties pasirašymo dienos (antrosios Šalies pasirašymo dieną).</w:t>
            </w:r>
          </w:p>
          <w:p w14:paraId="0DC01EF2" w14:textId="26DD5976" w:rsidR="00542210" w:rsidRPr="008766FF" w:rsidRDefault="00542210" w:rsidP="007C2E54">
            <w:pPr>
              <w:jc w:val="both"/>
              <w:rPr>
                <w:color w:val="4472C4"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</w:rPr>
              <w:t>Sutartis galioja iki visiško prievolių įvykdymo (kol bus išnaudota Pradinės Sutarties vertė, bet jos terminas negali būti ilgesnis kaip 4</w:t>
            </w:r>
            <w:r w:rsidRPr="008766FF">
              <w:rPr>
                <w:b/>
                <w:bCs/>
                <w:kern w:val="2"/>
                <w:szCs w:val="24"/>
              </w:rPr>
              <w:t xml:space="preserve"> mėnesiai</w:t>
            </w:r>
            <w:r w:rsidRPr="008766FF">
              <w:rPr>
                <w:iCs/>
                <w:kern w:val="2"/>
                <w:szCs w:val="24"/>
              </w:rPr>
              <w:t xml:space="preserve">. </w:t>
            </w:r>
          </w:p>
        </w:tc>
      </w:tr>
      <w:tr w:rsidR="00542210" w:rsidRPr="008766FF" w14:paraId="6568EF21" w14:textId="77777777">
        <w:trPr>
          <w:trHeight w:val="300"/>
        </w:trPr>
        <w:tc>
          <w:tcPr>
            <w:tcW w:w="27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07DA7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11.2. Sutarties galiojimo termino pratęsimas</w:t>
            </w:r>
          </w:p>
        </w:tc>
        <w:tc>
          <w:tcPr>
            <w:tcW w:w="6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46F5" w14:textId="77777777" w:rsidR="00542210" w:rsidRPr="008766FF" w:rsidRDefault="00542210" w:rsidP="00542210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Netaikoma</w:t>
            </w:r>
          </w:p>
          <w:p w14:paraId="5BFF1F84" w14:textId="35B6F4FC" w:rsidR="00542210" w:rsidRPr="008766FF" w:rsidRDefault="00542210" w:rsidP="00542210">
            <w:pPr>
              <w:rPr>
                <w:kern w:val="2"/>
                <w:szCs w:val="24"/>
              </w:rPr>
            </w:pPr>
          </w:p>
        </w:tc>
      </w:tr>
      <w:tr w:rsidR="00542210" w:rsidRPr="008766FF" w14:paraId="0284242D" w14:textId="77777777">
        <w:trPr>
          <w:trHeight w:val="300"/>
        </w:trPr>
        <w:tc>
          <w:tcPr>
            <w:tcW w:w="9535" w:type="dxa"/>
            <w:gridSpan w:val="5"/>
          </w:tcPr>
          <w:p w14:paraId="05AABF93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12. SUTARTIES NUTRAUKIMAS</w:t>
            </w:r>
          </w:p>
        </w:tc>
      </w:tr>
      <w:tr w:rsidR="00542210" w:rsidRPr="008766FF" w14:paraId="02CDEAC4" w14:textId="77777777">
        <w:trPr>
          <w:trHeight w:val="300"/>
        </w:trPr>
        <w:tc>
          <w:tcPr>
            <w:tcW w:w="2532" w:type="dxa"/>
          </w:tcPr>
          <w:p w14:paraId="226C878D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12.1. Sutarties nutraukimo pagrindai</w:t>
            </w:r>
          </w:p>
        </w:tc>
        <w:tc>
          <w:tcPr>
            <w:tcW w:w="7003" w:type="dxa"/>
            <w:gridSpan w:val="4"/>
          </w:tcPr>
          <w:p w14:paraId="6FAE0A4C" w14:textId="4F79E242" w:rsidR="00542210" w:rsidRPr="008766FF" w:rsidRDefault="00542210" w:rsidP="007C2E54">
            <w:pPr>
              <w:rPr>
                <w:color w:val="4472C4"/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Sutartis gali būti nutraukiama rašytiniu Šalių susitarimu arba vienašališkai, Bendrosiose sąlygose nustatyta tvarka.</w:t>
            </w:r>
          </w:p>
        </w:tc>
      </w:tr>
      <w:tr w:rsidR="00542210" w:rsidRPr="008766FF" w14:paraId="69CB11D9" w14:textId="77777777">
        <w:trPr>
          <w:trHeight w:val="300"/>
        </w:trPr>
        <w:tc>
          <w:tcPr>
            <w:tcW w:w="2532" w:type="dxa"/>
          </w:tcPr>
          <w:p w14:paraId="30B41D12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12.2. Esminiai Sutarties pažeidimai</w:t>
            </w:r>
          </w:p>
          <w:p w14:paraId="08CC1A68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</w:p>
        </w:tc>
        <w:tc>
          <w:tcPr>
            <w:tcW w:w="7003" w:type="dxa"/>
            <w:gridSpan w:val="4"/>
          </w:tcPr>
          <w:p w14:paraId="4F47CEA7" w14:textId="4CA37878" w:rsidR="00542210" w:rsidRPr="008766FF" w:rsidRDefault="00542210" w:rsidP="00542210">
            <w:pPr>
              <w:jc w:val="both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lastRenderedPageBreak/>
              <w:t>12.2.1. jeigu Tiekėjas nevykdo prisiimtų įsipareigojimų už Sutartyje nustatytą Sutarties kainą;</w:t>
            </w:r>
          </w:p>
          <w:p w14:paraId="10CFB550" w14:textId="47B118A6" w:rsidR="00542210" w:rsidRPr="008766FF" w:rsidRDefault="00542210" w:rsidP="0054221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  <w:lang w:val="lt"/>
              </w:rPr>
            </w:pPr>
            <w:r w:rsidRPr="008766FF">
              <w:rPr>
                <w:rFonts w:eastAsia="Arial"/>
                <w:kern w:val="2"/>
                <w:szCs w:val="24"/>
                <w:lang w:val="lt"/>
              </w:rPr>
              <w:lastRenderedPageBreak/>
              <w:t xml:space="preserve">12.2.2. jeigu Tiekėjas pažeidžia Prekių pristatymo terminus ir </w:t>
            </w:r>
            <w:r w:rsidR="008766FF" w:rsidRPr="008766FF">
              <w:rPr>
                <w:rFonts w:eastAsia="Arial"/>
                <w:kern w:val="2"/>
                <w:szCs w:val="24"/>
                <w:lang w:val="lt"/>
              </w:rPr>
              <w:t xml:space="preserve">vėluoja pristatyti, </w:t>
            </w:r>
            <w:r w:rsidR="00694127" w:rsidRPr="00694127">
              <w:rPr>
                <w:rFonts w:eastAsia="Arial"/>
                <w:color w:val="EE0000"/>
                <w:kern w:val="2"/>
                <w:szCs w:val="24"/>
                <w:lang w:val="lt"/>
              </w:rPr>
              <w:t>[</w:t>
            </w:r>
            <w:r w:rsidR="008766FF" w:rsidRPr="00694127">
              <w:rPr>
                <w:rFonts w:eastAsia="Arial"/>
                <w:color w:val="EE0000"/>
                <w:kern w:val="2"/>
                <w:szCs w:val="24"/>
                <w:lang w:val="lt"/>
              </w:rPr>
              <w:t>s</w:t>
            </w:r>
            <w:proofErr w:type="spellStart"/>
            <w:r w:rsidR="008766FF" w:rsidRPr="00694127">
              <w:rPr>
                <w:color w:val="EE0000"/>
                <w:kern w:val="2"/>
                <w:szCs w:val="24"/>
              </w:rPr>
              <w:t>u</w:t>
            </w:r>
            <w:r w:rsidR="008766FF" w:rsidRPr="00694127">
              <w:rPr>
                <w:color w:val="EE0000"/>
                <w:szCs w:val="24"/>
                <w:lang w:eastAsia="lt-LT"/>
              </w:rPr>
              <w:t>montuoti</w:t>
            </w:r>
            <w:proofErr w:type="spellEnd"/>
            <w:r w:rsidR="008766FF" w:rsidRPr="00694127">
              <w:rPr>
                <w:color w:val="EE0000"/>
                <w:szCs w:val="24"/>
                <w:lang w:eastAsia="lt-LT"/>
              </w:rPr>
              <w:t xml:space="preserve"> Prekes bei vartotojus apmokyti dirbti (taikoma II </w:t>
            </w:r>
            <w:proofErr w:type="spellStart"/>
            <w:r w:rsidR="008766FF" w:rsidRPr="00694127">
              <w:rPr>
                <w:color w:val="EE0000"/>
                <w:szCs w:val="24"/>
                <w:lang w:eastAsia="lt-LT"/>
              </w:rPr>
              <w:t>p.o.d</w:t>
            </w:r>
            <w:proofErr w:type="spellEnd"/>
            <w:r w:rsidR="008766FF" w:rsidRPr="00694127">
              <w:rPr>
                <w:color w:val="EE0000"/>
                <w:szCs w:val="24"/>
                <w:lang w:eastAsia="lt-LT"/>
              </w:rPr>
              <w:t>.)</w:t>
            </w:r>
            <w:r w:rsidR="00694127" w:rsidRPr="00694127">
              <w:rPr>
                <w:color w:val="EE0000"/>
                <w:szCs w:val="24"/>
                <w:lang w:eastAsia="lt-LT"/>
              </w:rPr>
              <w:t>]</w:t>
            </w:r>
            <w:r w:rsidR="008766FF" w:rsidRPr="008766FF">
              <w:rPr>
                <w:rFonts w:eastAsia="Arial"/>
                <w:kern w:val="2"/>
                <w:szCs w:val="24"/>
                <w:lang w:val="lt"/>
              </w:rPr>
              <w:t xml:space="preserve"> daugiau kaip 30 kalendorinių dienų</w:t>
            </w:r>
            <w:r w:rsidRPr="008766FF">
              <w:rPr>
                <w:rFonts w:eastAsia="Arial"/>
                <w:kern w:val="2"/>
                <w:szCs w:val="24"/>
                <w:lang w:val="lt"/>
              </w:rPr>
              <w:t>;</w:t>
            </w:r>
          </w:p>
          <w:p w14:paraId="0B6B6CF9" w14:textId="6C2BE6BD" w:rsidR="00542210" w:rsidRPr="008766FF" w:rsidRDefault="00542210" w:rsidP="0054221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kern w:val="2"/>
                <w:szCs w:val="24"/>
              </w:rPr>
            </w:pPr>
            <w:r w:rsidRPr="008766FF">
              <w:rPr>
                <w:rFonts w:eastAsia="Arial"/>
                <w:kern w:val="2"/>
                <w:szCs w:val="24"/>
                <w:lang w:val="lt"/>
              </w:rPr>
              <w:t>12.2.3. j</w:t>
            </w:r>
            <w:proofErr w:type="spellStart"/>
            <w:r w:rsidRPr="008766FF">
              <w:rPr>
                <w:rFonts w:eastAsia="Arial"/>
                <w:kern w:val="2"/>
                <w:szCs w:val="24"/>
              </w:rPr>
              <w:t>eigu</w:t>
            </w:r>
            <w:proofErr w:type="spellEnd"/>
            <w:r w:rsidRPr="008766FF">
              <w:rPr>
                <w:rFonts w:eastAsia="Arial"/>
                <w:kern w:val="2"/>
                <w:szCs w:val="24"/>
              </w:rPr>
              <w:t xml:space="preserve"> paaiškėja, kad Tiekėjas nevykdo įsipareigojimų, kurie pasiūlymų vertinimo metu pirkimo dokumentuose buvo nustatyti kaip pasiūlymų vertinimo kriterijai ir už kuriuos Tiekėjui buvo skiriamos reikšmės, kai pasiūlymas vertintas pagal kainos / sąnaudų ir kokybės santykį ir Tiekėjas per 14 kalendorinių dienų neištaiso pažeidimų;</w:t>
            </w:r>
          </w:p>
          <w:p w14:paraId="03DDA9E3" w14:textId="0901D9BC" w:rsidR="00542210" w:rsidRPr="008766FF" w:rsidRDefault="00542210" w:rsidP="00542210">
            <w:pPr>
              <w:tabs>
                <w:tab w:val="left" w:pos="567"/>
                <w:tab w:val="left" w:pos="851"/>
                <w:tab w:val="left" w:pos="992"/>
                <w:tab w:val="left" w:pos="1134"/>
              </w:tabs>
              <w:spacing w:line="257" w:lineRule="auto"/>
              <w:jc w:val="both"/>
              <w:rPr>
                <w:rFonts w:eastAsia="Arial"/>
                <w:color w:val="FF0000"/>
                <w:kern w:val="2"/>
                <w:szCs w:val="24"/>
              </w:rPr>
            </w:pPr>
            <w:r w:rsidRPr="008766FF">
              <w:rPr>
                <w:rFonts w:eastAsia="Arial"/>
                <w:kern w:val="2"/>
                <w:szCs w:val="24"/>
                <w:lang w:val="lt"/>
              </w:rPr>
              <w:t>12.2.4. Tiekėjas pažeidžia šios Sutarties nuostatas, reglamentuojančias konkurenciją, intelektinės nuosavybės ar konfidencialios informacijos valdymą.</w:t>
            </w:r>
          </w:p>
        </w:tc>
      </w:tr>
      <w:tr w:rsidR="00542210" w:rsidRPr="008766FF" w14:paraId="66C5FB47" w14:textId="77777777">
        <w:trPr>
          <w:trHeight w:val="300"/>
        </w:trPr>
        <w:tc>
          <w:tcPr>
            <w:tcW w:w="9535" w:type="dxa"/>
            <w:gridSpan w:val="5"/>
          </w:tcPr>
          <w:p w14:paraId="2E78AE5D" w14:textId="77777777" w:rsidR="00542210" w:rsidRPr="008766FF" w:rsidRDefault="00542210" w:rsidP="00542210">
            <w:pPr>
              <w:jc w:val="center"/>
              <w:rPr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lastRenderedPageBreak/>
              <w:t xml:space="preserve">13. APLINKOSAUGINIAI IR SOCIALINIAI KRITERIJAI </w:t>
            </w:r>
            <w:r w:rsidRPr="008766FF">
              <w:rPr>
                <w:kern w:val="2"/>
                <w:szCs w:val="24"/>
              </w:rPr>
              <w:t>(</w:t>
            </w:r>
            <w:r w:rsidRPr="008766FF">
              <w:rPr>
                <w:color w:val="0070C0"/>
                <w:kern w:val="2"/>
                <w:szCs w:val="24"/>
              </w:rPr>
              <w:t>taikoma, jeigu aplinkosauginiai ir (arba) socialiniai kriterijai nustatomi kaip Sutarties vykdymo sąlygos</w:t>
            </w:r>
            <w:r w:rsidRPr="008766FF">
              <w:rPr>
                <w:kern w:val="2"/>
                <w:szCs w:val="24"/>
              </w:rPr>
              <w:t>)</w:t>
            </w:r>
          </w:p>
        </w:tc>
      </w:tr>
      <w:tr w:rsidR="00542210" w:rsidRPr="008766FF" w14:paraId="2A940830" w14:textId="77777777">
        <w:trPr>
          <w:trHeight w:val="300"/>
        </w:trPr>
        <w:tc>
          <w:tcPr>
            <w:tcW w:w="2532" w:type="dxa"/>
          </w:tcPr>
          <w:p w14:paraId="5445B64C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13.1. Aplinkosauginių kriterijų nustatymo teisinis pagrindas</w:t>
            </w:r>
          </w:p>
        </w:tc>
        <w:tc>
          <w:tcPr>
            <w:tcW w:w="7003" w:type="dxa"/>
            <w:gridSpan w:val="4"/>
          </w:tcPr>
          <w:p w14:paraId="4B6631DF" w14:textId="366A7BD4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color w:val="000000"/>
                <w:kern w:val="2"/>
                <w:szCs w:val="24"/>
                <w:shd w:val="clear" w:color="auto" w:fill="FFFFFF"/>
              </w:rPr>
              <w:t xml:space="preserve">Aplinkosauginiai kriterijai Prekėms nustatomi vadovaujantis </w:t>
            </w:r>
            <w:r w:rsidRPr="008766FF">
              <w:rPr>
                <w:color w:val="000000"/>
                <w:kern w:val="2"/>
                <w:szCs w:val="24"/>
              </w:rPr>
              <w:t>Aplinkos apsaugos kriterijų taikymo, vykdant žaliuosius pirkimus, tvarkos aprašo, patvirtinto 2011 m. birželio 28 d. įsakymu D1-508</w:t>
            </w:r>
            <w:r w:rsidRPr="008766FF">
              <w:rPr>
                <w:color w:val="000000"/>
                <w:kern w:val="2"/>
                <w:szCs w:val="24"/>
                <w:shd w:val="clear" w:color="auto" w:fill="FFFFFF"/>
              </w:rPr>
              <w:t xml:space="preserve"> „Dėl Aplinkos apsaugos kriterijų taikymo, vykdant žaliuosius pirkimus, tvarkos aprašo patvirtinimo“ (toliau – Tvarkos aprašas) 4.4.4. punkto </w:t>
            </w:r>
            <w:r w:rsidRPr="008766FF">
              <w:rPr>
                <w:kern w:val="2"/>
                <w:szCs w:val="24"/>
                <w:shd w:val="clear" w:color="auto" w:fill="FFFFFF"/>
              </w:rPr>
              <w:t xml:space="preserve">4.4.4.2. ir 4.4.4.3 </w:t>
            </w:r>
            <w:r w:rsidRPr="008766FF">
              <w:rPr>
                <w:color w:val="000000"/>
                <w:kern w:val="2"/>
                <w:szCs w:val="24"/>
                <w:shd w:val="clear" w:color="auto" w:fill="FFFFFF"/>
              </w:rPr>
              <w:t>papunkčiu.</w:t>
            </w:r>
            <w:r w:rsidRPr="008766FF">
              <w:rPr>
                <w:color w:val="000000"/>
                <w:kern w:val="2"/>
                <w:szCs w:val="24"/>
              </w:rPr>
              <w:t> </w:t>
            </w:r>
          </w:p>
        </w:tc>
      </w:tr>
      <w:tr w:rsidR="00542210" w:rsidRPr="008766FF" w14:paraId="032072CC" w14:textId="77777777">
        <w:trPr>
          <w:trHeight w:val="300"/>
        </w:trPr>
        <w:tc>
          <w:tcPr>
            <w:tcW w:w="2532" w:type="dxa"/>
          </w:tcPr>
          <w:p w14:paraId="0C0ADA8E" w14:textId="7777777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13.2.  Su perkamomis Prekėmis susiję socialiniai kriterijai</w:t>
            </w:r>
          </w:p>
        </w:tc>
        <w:tc>
          <w:tcPr>
            <w:tcW w:w="7003" w:type="dxa"/>
            <w:gridSpan w:val="4"/>
          </w:tcPr>
          <w:p w14:paraId="13E530C0" w14:textId="77777777" w:rsidR="00542210" w:rsidRPr="008766FF" w:rsidRDefault="00542210" w:rsidP="00542210">
            <w:pPr>
              <w:rPr>
                <w:color w:val="000000"/>
                <w:kern w:val="2"/>
                <w:szCs w:val="24"/>
                <w:shd w:val="clear" w:color="auto" w:fill="FFFFFF"/>
              </w:rPr>
            </w:pPr>
            <w:r w:rsidRPr="008766FF">
              <w:rPr>
                <w:color w:val="000000"/>
                <w:kern w:val="2"/>
                <w:szCs w:val="24"/>
                <w:shd w:val="clear" w:color="auto" w:fill="FFFFFF"/>
              </w:rPr>
              <w:t>Netaikoma</w:t>
            </w:r>
          </w:p>
          <w:p w14:paraId="7834229A" w14:textId="2AEE52A4" w:rsidR="00542210" w:rsidRPr="008766FF" w:rsidRDefault="00542210" w:rsidP="00542210">
            <w:pPr>
              <w:rPr>
                <w:color w:val="0070C0"/>
                <w:kern w:val="2"/>
                <w:szCs w:val="24"/>
              </w:rPr>
            </w:pPr>
          </w:p>
        </w:tc>
      </w:tr>
      <w:tr w:rsidR="00542210" w:rsidRPr="008766FF" w14:paraId="07F0FFD0" w14:textId="77777777">
        <w:trPr>
          <w:trHeight w:val="300"/>
        </w:trPr>
        <w:tc>
          <w:tcPr>
            <w:tcW w:w="9535" w:type="dxa"/>
            <w:gridSpan w:val="5"/>
          </w:tcPr>
          <w:p w14:paraId="0EE0B189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14. BENDRŲJŲ SĄLYGŲ PAKEITIMAI IR PAPILDYMAI </w:t>
            </w:r>
          </w:p>
          <w:p w14:paraId="5D079BCD" w14:textId="77777777" w:rsidR="00542210" w:rsidRPr="008766FF" w:rsidRDefault="00542210" w:rsidP="00542210">
            <w:pPr>
              <w:jc w:val="center"/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 xml:space="preserve">(jeigu būtina dėl konkretaus Sutarties dalyko specifikos) </w:t>
            </w:r>
          </w:p>
        </w:tc>
      </w:tr>
      <w:tr w:rsidR="00542210" w:rsidRPr="008766FF" w14:paraId="35D09A71" w14:textId="77777777">
        <w:trPr>
          <w:trHeight w:val="300"/>
        </w:trPr>
        <w:tc>
          <w:tcPr>
            <w:tcW w:w="2532" w:type="dxa"/>
          </w:tcPr>
          <w:p w14:paraId="20C1F51E" w14:textId="2EDB1C67" w:rsidR="00542210" w:rsidRPr="008766FF" w:rsidRDefault="00542210" w:rsidP="00542210">
            <w:pPr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14.</w:t>
            </w:r>
            <w:r w:rsidR="007C2E54" w:rsidRPr="008766FF">
              <w:rPr>
                <w:b/>
                <w:bCs/>
                <w:kern w:val="2"/>
                <w:szCs w:val="24"/>
              </w:rPr>
              <w:t>1</w:t>
            </w:r>
            <w:r w:rsidRPr="008766FF">
              <w:rPr>
                <w:b/>
                <w:bCs/>
                <w:kern w:val="2"/>
                <w:szCs w:val="24"/>
              </w:rPr>
              <w:t>.</w:t>
            </w:r>
          </w:p>
        </w:tc>
        <w:tc>
          <w:tcPr>
            <w:tcW w:w="7003" w:type="dxa"/>
            <w:gridSpan w:val="4"/>
          </w:tcPr>
          <w:p w14:paraId="4BE5468E" w14:textId="77777777" w:rsidR="00542210" w:rsidRPr="008766FF" w:rsidRDefault="00542210" w:rsidP="00542210">
            <w:pPr>
              <w:rPr>
                <w:kern w:val="2"/>
                <w:szCs w:val="24"/>
              </w:rPr>
            </w:pPr>
            <w:r w:rsidRPr="008766FF">
              <w:rPr>
                <w:kern w:val="2"/>
                <w:szCs w:val="24"/>
              </w:rPr>
              <w:t>Sutarties Bendrosiose sąlygose nurodytos alternatyvios nuostatos (su prierašu „jei taikoma“ ir pan.) taikomos tik tokiu atveju, jeigu jos konkrečiai aprašomos Sutarties Specialiosiose sąlygose.</w:t>
            </w:r>
          </w:p>
        </w:tc>
      </w:tr>
      <w:tr w:rsidR="00542210" w:rsidRPr="008766FF" w14:paraId="063A7063" w14:textId="77777777">
        <w:trPr>
          <w:trHeight w:val="300"/>
        </w:trPr>
        <w:tc>
          <w:tcPr>
            <w:tcW w:w="9535" w:type="dxa"/>
            <w:gridSpan w:val="5"/>
          </w:tcPr>
          <w:p w14:paraId="1EC1A743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15. SUTARTIES PRIEDAI</w:t>
            </w:r>
          </w:p>
        </w:tc>
      </w:tr>
      <w:tr w:rsidR="00542210" w:rsidRPr="008766FF" w14:paraId="1493342A" w14:textId="77777777">
        <w:trPr>
          <w:trHeight w:val="300"/>
        </w:trPr>
        <w:tc>
          <w:tcPr>
            <w:tcW w:w="2532" w:type="dxa"/>
          </w:tcPr>
          <w:p w14:paraId="0AF63E8A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15.1. Priedas Nr. 1</w:t>
            </w:r>
          </w:p>
        </w:tc>
        <w:tc>
          <w:tcPr>
            <w:tcW w:w="7003" w:type="dxa"/>
            <w:gridSpan w:val="4"/>
          </w:tcPr>
          <w:p w14:paraId="23C9ECEE" w14:textId="6F35F658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 xml:space="preserve">Techninė specifikacija </w:t>
            </w:r>
          </w:p>
        </w:tc>
      </w:tr>
      <w:tr w:rsidR="00542210" w:rsidRPr="008766FF" w14:paraId="4C75E455" w14:textId="77777777">
        <w:trPr>
          <w:trHeight w:val="300"/>
        </w:trPr>
        <w:tc>
          <w:tcPr>
            <w:tcW w:w="2532" w:type="dxa"/>
          </w:tcPr>
          <w:p w14:paraId="6E44F098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15.2. Priedas Nr. 2</w:t>
            </w:r>
          </w:p>
        </w:tc>
        <w:tc>
          <w:tcPr>
            <w:tcW w:w="7003" w:type="dxa"/>
            <w:gridSpan w:val="4"/>
          </w:tcPr>
          <w:p w14:paraId="65CEE00B" w14:textId="04388B1A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Pasiūlymas</w:t>
            </w:r>
          </w:p>
        </w:tc>
      </w:tr>
      <w:tr w:rsidR="00542210" w:rsidRPr="008766FF" w14:paraId="369E96F2" w14:textId="77777777">
        <w:trPr>
          <w:trHeight w:val="300"/>
        </w:trPr>
        <w:tc>
          <w:tcPr>
            <w:tcW w:w="2532" w:type="dxa"/>
          </w:tcPr>
          <w:p w14:paraId="61C55EA7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15.3. Priedas Nr. 3</w:t>
            </w:r>
          </w:p>
        </w:tc>
        <w:tc>
          <w:tcPr>
            <w:tcW w:w="7003" w:type="dxa"/>
            <w:gridSpan w:val="4"/>
          </w:tcPr>
          <w:p w14:paraId="6BCD1B56" w14:textId="083D251D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Prekių perdavimo-priėmimo aktas</w:t>
            </w:r>
          </w:p>
        </w:tc>
      </w:tr>
      <w:tr w:rsidR="00542210" w:rsidRPr="008766FF" w14:paraId="143ECD90" w14:textId="77777777">
        <w:trPr>
          <w:trHeight w:val="300"/>
        </w:trPr>
        <w:tc>
          <w:tcPr>
            <w:tcW w:w="2532" w:type="dxa"/>
          </w:tcPr>
          <w:p w14:paraId="7D11A08C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15.4. Priedas Nr. 4</w:t>
            </w:r>
          </w:p>
        </w:tc>
        <w:tc>
          <w:tcPr>
            <w:tcW w:w="7003" w:type="dxa"/>
            <w:gridSpan w:val="4"/>
          </w:tcPr>
          <w:p w14:paraId="28490483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42210" w:rsidRPr="008766FF" w14:paraId="13623D1A" w14:textId="77777777">
        <w:trPr>
          <w:trHeight w:val="300"/>
        </w:trPr>
        <w:tc>
          <w:tcPr>
            <w:tcW w:w="2532" w:type="dxa"/>
          </w:tcPr>
          <w:p w14:paraId="4860DB16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15.5. Priedas Nr. 5</w:t>
            </w:r>
          </w:p>
        </w:tc>
        <w:tc>
          <w:tcPr>
            <w:tcW w:w="7003" w:type="dxa"/>
            <w:gridSpan w:val="4"/>
          </w:tcPr>
          <w:p w14:paraId="46C1C9A9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</w:p>
        </w:tc>
      </w:tr>
      <w:tr w:rsidR="00542210" w:rsidRPr="008766FF" w14:paraId="29AA4422" w14:textId="77777777">
        <w:tc>
          <w:tcPr>
            <w:tcW w:w="9535" w:type="dxa"/>
            <w:gridSpan w:val="5"/>
          </w:tcPr>
          <w:p w14:paraId="3ACEC6B8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16. ŠALIŲ ATSTOVŲ PARAŠAI</w:t>
            </w:r>
          </w:p>
        </w:tc>
      </w:tr>
      <w:tr w:rsidR="00542210" w:rsidRPr="008766FF" w14:paraId="4EDC6BF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842D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PIRKĖJAS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F7230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b/>
                <w:bCs/>
                <w:kern w:val="2"/>
                <w:szCs w:val="24"/>
              </w:rPr>
              <w:t>TIEKĖJAS</w:t>
            </w:r>
          </w:p>
        </w:tc>
      </w:tr>
      <w:tr w:rsidR="00542210" w:rsidRPr="008766FF" w14:paraId="00A924EC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8680" w14:textId="77777777" w:rsidR="00542210" w:rsidRPr="008766FF" w:rsidRDefault="00542210" w:rsidP="00542210">
            <w:pPr>
              <w:jc w:val="center"/>
              <w:rPr>
                <w:color w:val="4472C4"/>
                <w:kern w:val="2"/>
                <w:szCs w:val="24"/>
              </w:rPr>
            </w:pPr>
            <w:r w:rsidRPr="008766FF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FC22D" w14:textId="77777777" w:rsidR="00542210" w:rsidRPr="008766FF" w:rsidRDefault="00542210" w:rsidP="00542210">
            <w:pPr>
              <w:jc w:val="center"/>
              <w:rPr>
                <w:b/>
                <w:bCs/>
                <w:kern w:val="2"/>
                <w:szCs w:val="24"/>
              </w:rPr>
            </w:pPr>
            <w:r w:rsidRPr="008766FF">
              <w:rPr>
                <w:color w:val="4472C4"/>
                <w:kern w:val="2"/>
                <w:szCs w:val="24"/>
              </w:rPr>
              <w:t>(nurodomos atstovo pareigos, vardas, pavardė)</w:t>
            </w:r>
          </w:p>
        </w:tc>
      </w:tr>
      <w:tr w:rsidR="00542210" w:rsidRPr="008766FF" w14:paraId="2190A91A" w14:textId="77777777">
        <w:tc>
          <w:tcPr>
            <w:tcW w:w="47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A2CDA" w14:textId="77777777" w:rsidR="00542210" w:rsidRPr="008766FF" w:rsidRDefault="00542210" w:rsidP="005422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5F978D19" w14:textId="77777777" w:rsidR="00542210" w:rsidRPr="008766FF" w:rsidRDefault="00542210" w:rsidP="005422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8766FF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  <w:p w14:paraId="540CDEA8" w14:textId="77777777" w:rsidR="00542210" w:rsidRPr="008766FF" w:rsidRDefault="00542210" w:rsidP="005422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0CC6C66D" w14:textId="77777777" w:rsidR="00542210" w:rsidRPr="008766FF" w:rsidRDefault="00542210" w:rsidP="005422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</w:tc>
        <w:tc>
          <w:tcPr>
            <w:tcW w:w="4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EC95" w14:textId="77777777" w:rsidR="00542210" w:rsidRPr="008766FF" w:rsidRDefault="00542210" w:rsidP="005422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</w:p>
          <w:p w14:paraId="449EF7AE" w14:textId="77777777" w:rsidR="00542210" w:rsidRPr="008766FF" w:rsidRDefault="00542210" w:rsidP="00542210">
            <w:pPr>
              <w:jc w:val="center"/>
              <w:rPr>
                <w:b/>
                <w:bCs/>
                <w:color w:val="4472C4"/>
                <w:kern w:val="2"/>
                <w:szCs w:val="24"/>
              </w:rPr>
            </w:pPr>
            <w:r w:rsidRPr="008766FF">
              <w:rPr>
                <w:b/>
                <w:bCs/>
                <w:color w:val="4472C4"/>
                <w:kern w:val="2"/>
                <w:szCs w:val="24"/>
              </w:rPr>
              <w:t>(parašas)</w:t>
            </w:r>
          </w:p>
        </w:tc>
      </w:tr>
    </w:tbl>
    <w:p w14:paraId="45B40A95" w14:textId="77777777" w:rsidR="00B767F3" w:rsidRPr="008766FF" w:rsidRDefault="00B767F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567"/>
          <w:tab w:val="left" w:pos="851"/>
        </w:tabs>
        <w:jc w:val="center"/>
        <w:rPr>
          <w:b/>
          <w:bCs/>
          <w:caps/>
          <w:kern w:val="2"/>
          <w:szCs w:val="24"/>
        </w:rPr>
      </w:pPr>
    </w:p>
    <w:p w14:paraId="2706E28D" w14:textId="464D57D7" w:rsidR="00B767F3" w:rsidRDefault="00B767F3">
      <w:pPr>
        <w:pBdr>
          <w:bottom w:val="single" w:sz="12" w:space="1" w:color="auto"/>
        </w:pBdr>
        <w:jc w:val="center"/>
        <w:rPr>
          <w:color w:val="000000"/>
          <w:szCs w:val="24"/>
        </w:rPr>
      </w:pPr>
    </w:p>
    <w:p w14:paraId="36466995" w14:textId="77777777" w:rsidR="004200FE" w:rsidRDefault="004200FE">
      <w:pPr>
        <w:jc w:val="center"/>
        <w:rPr>
          <w:color w:val="000000"/>
          <w:szCs w:val="24"/>
        </w:rPr>
      </w:pPr>
    </w:p>
    <w:p w14:paraId="5DB4AC7C" w14:textId="77777777" w:rsidR="004200FE" w:rsidRDefault="004200FE">
      <w:pPr>
        <w:jc w:val="center"/>
        <w:rPr>
          <w:color w:val="000000"/>
          <w:szCs w:val="24"/>
        </w:rPr>
      </w:pPr>
    </w:p>
    <w:p w14:paraId="6BAD8226" w14:textId="77777777" w:rsidR="004200FE" w:rsidRDefault="004200FE">
      <w:pPr>
        <w:jc w:val="center"/>
        <w:rPr>
          <w:color w:val="000000"/>
          <w:szCs w:val="24"/>
        </w:rPr>
      </w:pPr>
    </w:p>
    <w:p w14:paraId="57E66C94" w14:textId="77777777" w:rsidR="004200FE" w:rsidRDefault="004200FE">
      <w:pPr>
        <w:jc w:val="center"/>
        <w:rPr>
          <w:color w:val="000000"/>
          <w:szCs w:val="24"/>
        </w:rPr>
      </w:pPr>
    </w:p>
    <w:p w14:paraId="60C4D503" w14:textId="77777777" w:rsidR="004200FE" w:rsidRDefault="004200FE">
      <w:pPr>
        <w:jc w:val="center"/>
        <w:rPr>
          <w:color w:val="000000"/>
          <w:szCs w:val="24"/>
        </w:rPr>
      </w:pPr>
    </w:p>
    <w:p w14:paraId="7459B917" w14:textId="77777777" w:rsidR="004200FE" w:rsidRPr="00EB5D4C" w:rsidRDefault="004200FE" w:rsidP="004200FE">
      <w:pPr>
        <w:autoSpaceDN w:val="0"/>
        <w:spacing w:before="240"/>
        <w:ind w:left="68"/>
        <w:jc w:val="right"/>
        <w:rPr>
          <w:szCs w:val="24"/>
        </w:rPr>
      </w:pPr>
      <w:r w:rsidRPr="00EB5D4C">
        <w:rPr>
          <w:szCs w:val="24"/>
        </w:rPr>
        <w:lastRenderedPageBreak/>
        <w:t>Sutarties 3 priedas</w:t>
      </w:r>
    </w:p>
    <w:p w14:paraId="311E9966" w14:textId="77777777" w:rsidR="004200FE" w:rsidRPr="00EB5D4C" w:rsidRDefault="004200FE" w:rsidP="004200FE">
      <w:pPr>
        <w:autoSpaceDN w:val="0"/>
        <w:ind w:left="68"/>
        <w:jc w:val="center"/>
        <w:rPr>
          <w:b/>
          <w:szCs w:val="24"/>
        </w:rPr>
      </w:pPr>
    </w:p>
    <w:p w14:paraId="7DEFA336" w14:textId="77777777" w:rsidR="004200FE" w:rsidRPr="00EB5D4C" w:rsidRDefault="004200FE" w:rsidP="004200FE">
      <w:pPr>
        <w:autoSpaceDN w:val="0"/>
        <w:ind w:left="68"/>
        <w:jc w:val="center"/>
        <w:rPr>
          <w:b/>
          <w:szCs w:val="24"/>
        </w:rPr>
      </w:pPr>
      <w:r w:rsidRPr="00EB5D4C">
        <w:rPr>
          <w:b/>
          <w:szCs w:val="24"/>
        </w:rPr>
        <w:t>PREKIŲ PERDAVIMO - PRIĖMIMO AKTAS</w:t>
      </w:r>
    </w:p>
    <w:p w14:paraId="6D55418E" w14:textId="77777777" w:rsidR="004200FE" w:rsidRPr="00EB5D4C" w:rsidRDefault="004200FE" w:rsidP="004200FE">
      <w:pPr>
        <w:autoSpaceDN w:val="0"/>
        <w:ind w:left="68"/>
        <w:jc w:val="center"/>
        <w:rPr>
          <w:b/>
          <w:szCs w:val="24"/>
        </w:rPr>
      </w:pPr>
    </w:p>
    <w:p w14:paraId="7AC0D700" w14:textId="77777777" w:rsidR="004200FE" w:rsidRPr="00EB5D4C" w:rsidRDefault="004200FE" w:rsidP="004200FE">
      <w:pPr>
        <w:autoSpaceDN w:val="0"/>
        <w:ind w:left="68"/>
        <w:jc w:val="center"/>
        <w:rPr>
          <w:b/>
          <w:szCs w:val="24"/>
        </w:rPr>
      </w:pPr>
      <w:r w:rsidRPr="00EB5D4C">
        <w:rPr>
          <w:b/>
          <w:szCs w:val="24"/>
        </w:rPr>
        <w:t xml:space="preserve">Pagal </w:t>
      </w:r>
      <w:r w:rsidRPr="00EB5D4C">
        <w:rPr>
          <w:b/>
          <w:i/>
          <w:color w:val="FF0000"/>
          <w:szCs w:val="24"/>
        </w:rPr>
        <w:t>[Sutarties pavadinimas]</w:t>
      </w:r>
      <w:r w:rsidRPr="00EB5D4C">
        <w:rPr>
          <w:b/>
          <w:szCs w:val="24"/>
        </w:rPr>
        <w:t xml:space="preserve"> Sutartį Nr. ......................,</w:t>
      </w:r>
    </w:p>
    <w:p w14:paraId="530502ED" w14:textId="77777777" w:rsidR="004200FE" w:rsidRPr="00EB5D4C" w:rsidRDefault="004200FE" w:rsidP="004200FE">
      <w:pPr>
        <w:autoSpaceDN w:val="0"/>
        <w:ind w:left="68"/>
        <w:jc w:val="center"/>
        <w:rPr>
          <w:iCs/>
          <w:szCs w:val="24"/>
        </w:rPr>
      </w:pPr>
      <w:r w:rsidRPr="00EB5D4C">
        <w:rPr>
          <w:iCs/>
          <w:szCs w:val="24"/>
        </w:rPr>
        <w:t>sudarytą ....... m. ..................................... mėn. ..... d.</w:t>
      </w:r>
    </w:p>
    <w:p w14:paraId="024E158B" w14:textId="77777777" w:rsidR="004200FE" w:rsidRPr="00EB5D4C" w:rsidRDefault="004200FE" w:rsidP="004200FE">
      <w:pPr>
        <w:autoSpaceDN w:val="0"/>
        <w:ind w:left="68"/>
        <w:jc w:val="center"/>
        <w:rPr>
          <w:i/>
          <w:szCs w:val="24"/>
        </w:rPr>
      </w:pPr>
    </w:p>
    <w:p w14:paraId="089D2800" w14:textId="77777777" w:rsidR="004200FE" w:rsidRPr="00EB5D4C" w:rsidRDefault="004200FE" w:rsidP="004200FE">
      <w:pPr>
        <w:tabs>
          <w:tab w:val="left" w:pos="2535"/>
          <w:tab w:val="center" w:pos="4535"/>
        </w:tabs>
        <w:autoSpaceDN w:val="0"/>
        <w:ind w:left="68"/>
        <w:jc w:val="center"/>
        <w:rPr>
          <w:b/>
          <w:szCs w:val="24"/>
        </w:rPr>
      </w:pPr>
      <w:r w:rsidRPr="00EB5D4C">
        <w:rPr>
          <w:b/>
          <w:szCs w:val="24"/>
        </w:rPr>
        <w:tab/>
      </w:r>
      <w:r w:rsidRPr="00EB5D4C">
        <w:rPr>
          <w:b/>
          <w:szCs w:val="24"/>
        </w:rPr>
        <w:tab/>
      </w:r>
    </w:p>
    <w:p w14:paraId="10144BD1" w14:textId="77777777" w:rsidR="004200FE" w:rsidRPr="00EB5D4C" w:rsidRDefault="004200FE" w:rsidP="004200FE">
      <w:pPr>
        <w:autoSpaceDN w:val="0"/>
        <w:ind w:left="68"/>
        <w:jc w:val="center"/>
        <w:rPr>
          <w:szCs w:val="24"/>
        </w:rPr>
      </w:pPr>
      <w:r w:rsidRPr="00EB5D4C">
        <w:rPr>
          <w:i/>
          <w:color w:val="FF0000"/>
          <w:szCs w:val="24"/>
        </w:rPr>
        <w:t>[Akto sudarymo vieta]</w:t>
      </w:r>
      <w:r w:rsidRPr="00EB5D4C">
        <w:rPr>
          <w:szCs w:val="24"/>
        </w:rPr>
        <w:t>, ......... m. ............................... ........... d.</w:t>
      </w:r>
    </w:p>
    <w:p w14:paraId="75AD43CA" w14:textId="77777777" w:rsidR="004200FE" w:rsidRPr="00EB5D4C" w:rsidRDefault="004200FE" w:rsidP="004200FE">
      <w:pPr>
        <w:autoSpaceDN w:val="0"/>
        <w:ind w:left="68"/>
        <w:jc w:val="center"/>
        <w:rPr>
          <w:szCs w:val="24"/>
        </w:rPr>
      </w:pPr>
    </w:p>
    <w:p w14:paraId="130E9A27" w14:textId="77777777" w:rsidR="004200FE" w:rsidRPr="00EB5D4C" w:rsidRDefault="004200FE" w:rsidP="004200FE">
      <w:pPr>
        <w:autoSpaceDN w:val="0"/>
        <w:ind w:left="68"/>
        <w:jc w:val="center"/>
        <w:rPr>
          <w:szCs w:val="24"/>
        </w:rPr>
      </w:pPr>
    </w:p>
    <w:p w14:paraId="323C8C7B" w14:textId="77777777" w:rsidR="004200FE" w:rsidRPr="00EB5D4C" w:rsidRDefault="004200FE" w:rsidP="004200FE">
      <w:pPr>
        <w:autoSpaceDN w:val="0"/>
        <w:ind w:left="68"/>
        <w:jc w:val="both"/>
        <w:rPr>
          <w:szCs w:val="24"/>
        </w:rPr>
      </w:pPr>
    </w:p>
    <w:p w14:paraId="57E61B01" w14:textId="77777777" w:rsidR="004200FE" w:rsidRPr="00EB5D4C" w:rsidRDefault="004200FE" w:rsidP="004200FE">
      <w:pPr>
        <w:autoSpaceDN w:val="0"/>
        <w:ind w:left="68" w:firstLine="709"/>
        <w:jc w:val="both"/>
        <w:rPr>
          <w:szCs w:val="24"/>
        </w:rPr>
      </w:pPr>
      <w:r w:rsidRPr="00EB5D4C">
        <w:rPr>
          <w:i/>
          <w:color w:val="FF0000"/>
          <w:szCs w:val="24"/>
        </w:rPr>
        <w:t>[</w:t>
      </w:r>
      <w:r>
        <w:rPr>
          <w:i/>
          <w:color w:val="FF0000"/>
          <w:szCs w:val="24"/>
        </w:rPr>
        <w:t>Tiekėjo</w:t>
      </w:r>
      <w:r w:rsidRPr="00EB5D4C">
        <w:rPr>
          <w:i/>
          <w:color w:val="FF0000"/>
          <w:szCs w:val="24"/>
        </w:rPr>
        <w:t xml:space="preserve"> pavadinimas]</w:t>
      </w:r>
      <w:r w:rsidRPr="00EB5D4C">
        <w:rPr>
          <w:szCs w:val="24"/>
        </w:rPr>
        <w:t xml:space="preserve">, atstovaujama .............................................., veikiančio pagal ........................................................................................................., toliau vadinamas </w:t>
      </w:r>
      <w:r>
        <w:rPr>
          <w:szCs w:val="24"/>
        </w:rPr>
        <w:t>Tiekėju</w:t>
      </w:r>
      <w:r w:rsidRPr="00EB5D4C">
        <w:rPr>
          <w:szCs w:val="24"/>
        </w:rPr>
        <w:t xml:space="preserve">, ir </w:t>
      </w:r>
      <w:r>
        <w:rPr>
          <w:szCs w:val="24"/>
        </w:rPr>
        <w:t>Jonavos rajono savivaldybės administracija</w:t>
      </w:r>
      <w:r w:rsidRPr="00EB5D4C">
        <w:rPr>
          <w:szCs w:val="24"/>
        </w:rPr>
        <w:t>, atstovaujama</w:t>
      </w:r>
      <w:r>
        <w:rPr>
          <w:szCs w:val="24"/>
        </w:rPr>
        <w:t>s</w:t>
      </w:r>
      <w:r w:rsidRPr="00EB5D4C">
        <w:rPr>
          <w:szCs w:val="24"/>
        </w:rPr>
        <w:t xml:space="preserve"> ......................................, veikiančio pagal ........................................................................................................., toliau vadinamas Pirkėju (toliau kartu vadinamos Šalimis, o kiekviena atskirai – Šalimi), remiantis Šalių sudaryta Sutartimi </w:t>
      </w:r>
      <w:r w:rsidRPr="00EB5D4C">
        <w:rPr>
          <w:i/>
          <w:color w:val="FF0000"/>
          <w:szCs w:val="24"/>
        </w:rPr>
        <w:t>[Sutarties pavadinimas, sudarymo data]</w:t>
      </w:r>
      <w:r w:rsidRPr="00EB5D4C">
        <w:rPr>
          <w:szCs w:val="24"/>
        </w:rPr>
        <w:t xml:space="preserve"> sudarė šį Prekių perdavimo – priėmimo aktą: </w:t>
      </w:r>
    </w:p>
    <w:p w14:paraId="31A6EAC7" w14:textId="77777777" w:rsidR="004200FE" w:rsidRPr="00EB5D4C" w:rsidRDefault="004200FE" w:rsidP="004200FE">
      <w:pPr>
        <w:autoSpaceDN w:val="0"/>
        <w:ind w:left="68"/>
        <w:jc w:val="both"/>
        <w:rPr>
          <w:szCs w:val="24"/>
        </w:rPr>
      </w:pPr>
    </w:p>
    <w:p w14:paraId="6B899FF8" w14:textId="77777777" w:rsidR="004200FE" w:rsidRPr="00EB5D4C" w:rsidRDefault="004200FE" w:rsidP="004200FE">
      <w:pPr>
        <w:autoSpaceDN w:val="0"/>
        <w:ind w:left="68" w:hanging="360"/>
        <w:jc w:val="both"/>
        <w:rPr>
          <w:szCs w:val="24"/>
        </w:rPr>
      </w:pPr>
      <w:r w:rsidRPr="00EB5D4C">
        <w:rPr>
          <w:szCs w:val="24"/>
        </w:rPr>
        <w:t xml:space="preserve">1. </w:t>
      </w:r>
      <w:r>
        <w:rPr>
          <w:szCs w:val="24"/>
        </w:rPr>
        <w:t>Tiekėjas</w:t>
      </w:r>
      <w:r w:rsidRPr="00EB5D4C">
        <w:rPr>
          <w:szCs w:val="24"/>
        </w:rPr>
        <w:t xml:space="preserve"> perduoda Pirkėjui Prekes – ............................................................................ ...................................................................................................................., o Pirkėjas šias Prekes priima. </w:t>
      </w:r>
    </w:p>
    <w:p w14:paraId="19CAD878" w14:textId="77777777" w:rsidR="004200FE" w:rsidRPr="00EB5D4C" w:rsidRDefault="004200FE" w:rsidP="004200FE">
      <w:pPr>
        <w:autoSpaceDN w:val="0"/>
        <w:ind w:left="68" w:hanging="360"/>
        <w:jc w:val="both"/>
        <w:rPr>
          <w:color w:val="000000"/>
          <w:szCs w:val="24"/>
        </w:rPr>
      </w:pPr>
      <w:r w:rsidRPr="00EB5D4C">
        <w:rPr>
          <w:szCs w:val="24"/>
        </w:rPr>
        <w:t xml:space="preserve">2. </w:t>
      </w:r>
      <w:r w:rsidRPr="00EB5D4C">
        <w:rPr>
          <w:color w:val="000000"/>
          <w:szCs w:val="24"/>
        </w:rPr>
        <w:t xml:space="preserve">Už pristatytas Prekes Pirkėjas įsipareigoja sumokėti </w:t>
      </w:r>
      <w:r>
        <w:rPr>
          <w:color w:val="000000"/>
          <w:szCs w:val="24"/>
        </w:rPr>
        <w:t>Tiekėjui</w:t>
      </w:r>
      <w:r w:rsidRPr="00EB5D4C">
        <w:rPr>
          <w:color w:val="000000"/>
          <w:szCs w:val="24"/>
        </w:rPr>
        <w:t xml:space="preserve"> ....................... Eur (.................................................................................................... eurų) sumą Šalių sudarytoje S</w:t>
      </w:r>
      <w:r w:rsidRPr="00EB5D4C">
        <w:rPr>
          <w:szCs w:val="24"/>
        </w:rPr>
        <w:t>utartyje nustatyta tvarka</w:t>
      </w:r>
      <w:r w:rsidRPr="00EB5D4C">
        <w:rPr>
          <w:color w:val="000000"/>
          <w:szCs w:val="24"/>
        </w:rPr>
        <w:t>.</w:t>
      </w:r>
    </w:p>
    <w:p w14:paraId="15DF3250" w14:textId="77777777" w:rsidR="004200FE" w:rsidRPr="00EB5D4C" w:rsidRDefault="004200FE" w:rsidP="004200FE">
      <w:pPr>
        <w:autoSpaceDN w:val="0"/>
        <w:ind w:left="68" w:hanging="360"/>
        <w:rPr>
          <w:szCs w:val="24"/>
        </w:rPr>
      </w:pPr>
      <w:r w:rsidRPr="00EB5D4C">
        <w:rPr>
          <w:szCs w:val="24"/>
        </w:rPr>
        <w:t>3. Pirkėjas neturi</w:t>
      </w:r>
      <w:r>
        <w:rPr>
          <w:szCs w:val="24"/>
        </w:rPr>
        <w:t xml:space="preserve"> Tiekėjui</w:t>
      </w:r>
      <w:r w:rsidRPr="00EB5D4C">
        <w:rPr>
          <w:szCs w:val="24"/>
        </w:rPr>
        <w:t xml:space="preserve"> pretenzijų dėl pristatytų Prekių kokybės.</w:t>
      </w:r>
    </w:p>
    <w:p w14:paraId="2E99DBD0" w14:textId="77777777" w:rsidR="004200FE" w:rsidRPr="00EB5D4C" w:rsidRDefault="004200FE" w:rsidP="004200FE">
      <w:pPr>
        <w:autoSpaceDN w:val="0"/>
        <w:ind w:left="68"/>
        <w:rPr>
          <w:szCs w:val="24"/>
        </w:rPr>
      </w:pPr>
    </w:p>
    <w:tbl>
      <w:tblPr>
        <w:tblW w:w="0" w:type="auto"/>
        <w:tblInd w:w="674" w:type="dxa"/>
        <w:tblLayout w:type="fixed"/>
        <w:tblLook w:val="04A0" w:firstRow="1" w:lastRow="0" w:firstColumn="1" w:lastColumn="0" w:noHBand="0" w:noVBand="1"/>
      </w:tblPr>
      <w:tblGrid>
        <w:gridCol w:w="4245"/>
        <w:gridCol w:w="4245"/>
      </w:tblGrid>
      <w:tr w:rsidR="004200FE" w:rsidRPr="00EB5D4C" w14:paraId="41B9A3BE" w14:textId="77777777" w:rsidTr="00EB2C26">
        <w:tc>
          <w:tcPr>
            <w:tcW w:w="4245" w:type="dxa"/>
            <w:hideMark/>
          </w:tcPr>
          <w:p w14:paraId="5F928F9B" w14:textId="77777777" w:rsidR="004200FE" w:rsidRPr="00EB5D4C" w:rsidRDefault="004200FE" w:rsidP="00EB2C26">
            <w:pPr>
              <w:autoSpaceDN w:val="0"/>
              <w:ind w:left="68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Tiekėjas</w:t>
            </w:r>
          </w:p>
        </w:tc>
        <w:tc>
          <w:tcPr>
            <w:tcW w:w="4245" w:type="dxa"/>
            <w:hideMark/>
          </w:tcPr>
          <w:p w14:paraId="149C0D5F" w14:textId="77777777" w:rsidR="004200FE" w:rsidRPr="00EB5D4C" w:rsidRDefault="004200FE" w:rsidP="00EB2C26">
            <w:pPr>
              <w:autoSpaceDN w:val="0"/>
              <w:ind w:left="68"/>
              <w:rPr>
                <w:b/>
                <w:bCs/>
                <w:szCs w:val="24"/>
              </w:rPr>
            </w:pPr>
            <w:r w:rsidRPr="00EB5D4C">
              <w:rPr>
                <w:b/>
                <w:bCs/>
                <w:szCs w:val="24"/>
              </w:rPr>
              <w:t>Pirkėjas</w:t>
            </w:r>
          </w:p>
        </w:tc>
      </w:tr>
      <w:tr w:rsidR="004200FE" w:rsidRPr="00EB5D4C" w14:paraId="687C4259" w14:textId="77777777" w:rsidTr="00EB2C26">
        <w:tc>
          <w:tcPr>
            <w:tcW w:w="4245" w:type="dxa"/>
            <w:hideMark/>
          </w:tcPr>
          <w:p w14:paraId="09CB8CA3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 xml:space="preserve">[Pavadinimas] </w:t>
            </w:r>
          </w:p>
        </w:tc>
        <w:tc>
          <w:tcPr>
            <w:tcW w:w="4245" w:type="dxa"/>
            <w:hideMark/>
          </w:tcPr>
          <w:p w14:paraId="60DF102C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[Pavadinimas]</w:t>
            </w:r>
          </w:p>
        </w:tc>
      </w:tr>
      <w:tr w:rsidR="004200FE" w:rsidRPr="00EB5D4C" w14:paraId="30068E25" w14:textId="77777777" w:rsidTr="00EB2C26">
        <w:tc>
          <w:tcPr>
            <w:tcW w:w="4245" w:type="dxa"/>
            <w:hideMark/>
          </w:tcPr>
          <w:p w14:paraId="020A2C6C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[Buveinės adresas]</w:t>
            </w:r>
          </w:p>
        </w:tc>
        <w:tc>
          <w:tcPr>
            <w:tcW w:w="4245" w:type="dxa"/>
            <w:hideMark/>
          </w:tcPr>
          <w:p w14:paraId="5B56E7C6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[Buveinės adresas]</w:t>
            </w:r>
          </w:p>
        </w:tc>
      </w:tr>
      <w:tr w:rsidR="004200FE" w:rsidRPr="00EB5D4C" w14:paraId="4812235E" w14:textId="77777777" w:rsidTr="00EB2C26">
        <w:tc>
          <w:tcPr>
            <w:tcW w:w="4245" w:type="dxa"/>
            <w:hideMark/>
          </w:tcPr>
          <w:p w14:paraId="0687EB8D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[Telefonas]</w:t>
            </w:r>
          </w:p>
        </w:tc>
        <w:tc>
          <w:tcPr>
            <w:tcW w:w="4245" w:type="dxa"/>
            <w:hideMark/>
          </w:tcPr>
          <w:p w14:paraId="276425FD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[Telefonas]</w:t>
            </w:r>
          </w:p>
        </w:tc>
      </w:tr>
      <w:tr w:rsidR="004200FE" w:rsidRPr="00EB5D4C" w14:paraId="74D59461" w14:textId="77777777" w:rsidTr="00EB2C26">
        <w:tc>
          <w:tcPr>
            <w:tcW w:w="4245" w:type="dxa"/>
            <w:hideMark/>
          </w:tcPr>
          <w:p w14:paraId="7AE3996C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[Įmonės kodas]</w:t>
            </w:r>
          </w:p>
        </w:tc>
        <w:tc>
          <w:tcPr>
            <w:tcW w:w="4245" w:type="dxa"/>
            <w:hideMark/>
          </w:tcPr>
          <w:p w14:paraId="0881C0FE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[Įmonės kodas]</w:t>
            </w:r>
          </w:p>
        </w:tc>
      </w:tr>
      <w:tr w:rsidR="004200FE" w:rsidRPr="00EB5D4C" w14:paraId="60B45B5D" w14:textId="77777777" w:rsidTr="00EB2C26">
        <w:tc>
          <w:tcPr>
            <w:tcW w:w="4245" w:type="dxa"/>
            <w:hideMark/>
          </w:tcPr>
          <w:p w14:paraId="40AA51B6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[PVM mokėtojo kodas]</w:t>
            </w:r>
          </w:p>
        </w:tc>
        <w:tc>
          <w:tcPr>
            <w:tcW w:w="4245" w:type="dxa"/>
            <w:hideMark/>
          </w:tcPr>
          <w:p w14:paraId="610D9259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[PVM mokėtojo kodas]</w:t>
            </w:r>
          </w:p>
        </w:tc>
      </w:tr>
      <w:tr w:rsidR="004200FE" w:rsidRPr="00EB5D4C" w14:paraId="3E77884A" w14:textId="77777777" w:rsidTr="00EB2C26">
        <w:tc>
          <w:tcPr>
            <w:tcW w:w="4245" w:type="dxa"/>
          </w:tcPr>
          <w:p w14:paraId="0221E25E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</w:p>
        </w:tc>
        <w:tc>
          <w:tcPr>
            <w:tcW w:w="4245" w:type="dxa"/>
          </w:tcPr>
          <w:p w14:paraId="68F5F2FB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</w:p>
        </w:tc>
      </w:tr>
      <w:tr w:rsidR="004200FE" w:rsidRPr="00EB5D4C" w14:paraId="10E5F767" w14:textId="77777777" w:rsidTr="00EB2C26">
        <w:tc>
          <w:tcPr>
            <w:tcW w:w="4245" w:type="dxa"/>
          </w:tcPr>
          <w:p w14:paraId="0AB44817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</w:p>
        </w:tc>
        <w:tc>
          <w:tcPr>
            <w:tcW w:w="4245" w:type="dxa"/>
          </w:tcPr>
          <w:p w14:paraId="413E5F97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</w:p>
        </w:tc>
      </w:tr>
      <w:tr w:rsidR="004200FE" w:rsidRPr="00EB5D4C" w14:paraId="6FF32D77" w14:textId="77777777" w:rsidTr="00EB2C26">
        <w:tc>
          <w:tcPr>
            <w:tcW w:w="4245" w:type="dxa"/>
            <w:hideMark/>
          </w:tcPr>
          <w:p w14:paraId="6150F233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______________________________</w:t>
            </w:r>
          </w:p>
          <w:p w14:paraId="796868D0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Parašas</w:t>
            </w:r>
          </w:p>
          <w:p w14:paraId="3589EF0C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[Pareigos, vardas ir pavardė]</w:t>
            </w:r>
          </w:p>
        </w:tc>
        <w:tc>
          <w:tcPr>
            <w:tcW w:w="4245" w:type="dxa"/>
            <w:hideMark/>
          </w:tcPr>
          <w:p w14:paraId="07A46007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______________________________</w:t>
            </w:r>
          </w:p>
          <w:p w14:paraId="480496A7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Parašas</w:t>
            </w:r>
          </w:p>
          <w:p w14:paraId="731461A7" w14:textId="77777777" w:rsidR="004200FE" w:rsidRPr="00EB5D4C" w:rsidRDefault="004200FE" w:rsidP="00EB2C26">
            <w:pPr>
              <w:autoSpaceDN w:val="0"/>
              <w:ind w:left="68"/>
              <w:rPr>
                <w:szCs w:val="24"/>
              </w:rPr>
            </w:pPr>
            <w:r w:rsidRPr="00EB5D4C">
              <w:rPr>
                <w:szCs w:val="24"/>
              </w:rPr>
              <w:t>[Pareigos, vardas ir pavardė]</w:t>
            </w:r>
          </w:p>
        </w:tc>
      </w:tr>
    </w:tbl>
    <w:p w14:paraId="5F241A5A" w14:textId="77777777" w:rsidR="004200FE" w:rsidRPr="00EB5D4C" w:rsidRDefault="004200FE" w:rsidP="004200FE">
      <w:pPr>
        <w:autoSpaceDN w:val="0"/>
        <w:ind w:left="68"/>
        <w:jc w:val="both"/>
        <w:rPr>
          <w:b/>
          <w:bCs/>
          <w:szCs w:val="24"/>
        </w:rPr>
      </w:pPr>
    </w:p>
    <w:p w14:paraId="0713CCBC" w14:textId="77777777" w:rsidR="004200FE" w:rsidRDefault="004200FE" w:rsidP="004200FE"/>
    <w:p w14:paraId="21527B87" w14:textId="77777777" w:rsidR="004200FE" w:rsidRDefault="004200FE">
      <w:pPr>
        <w:jc w:val="center"/>
        <w:rPr>
          <w:szCs w:val="24"/>
        </w:rPr>
      </w:pPr>
    </w:p>
    <w:p w14:paraId="4E2E0EB1" w14:textId="77777777" w:rsidR="00B767F3" w:rsidRDefault="00B767F3">
      <w:pPr>
        <w:spacing w:line="259" w:lineRule="auto"/>
        <w:rPr>
          <w:szCs w:val="24"/>
        </w:rPr>
      </w:pPr>
    </w:p>
    <w:p w14:paraId="57F6837A" w14:textId="77777777" w:rsidR="00B767F3" w:rsidRDefault="00B767F3"/>
    <w:sectPr w:rsidR="00B767F3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134" w:right="567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4ABAA" w14:textId="77777777" w:rsidR="00CA0207" w:rsidRDefault="00CA0207">
      <w:r>
        <w:separator/>
      </w:r>
    </w:p>
  </w:endnote>
  <w:endnote w:type="continuationSeparator" w:id="0">
    <w:p w14:paraId="70EFA8C8" w14:textId="77777777" w:rsidR="00CA0207" w:rsidRDefault="00CA0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795C2" w14:textId="77777777" w:rsidR="00B767F3" w:rsidRDefault="00B767F3">
    <w:pPr>
      <w:tabs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7AD10" w14:textId="77777777" w:rsidR="00B767F3" w:rsidRDefault="00B767F3">
    <w:pPr>
      <w:tabs>
        <w:tab w:val="center" w:pos="4680"/>
        <w:tab w:val="right" w:pos="936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4DC3F" w14:textId="77777777" w:rsidR="00B767F3" w:rsidRDefault="00B767F3">
    <w:pPr>
      <w:tabs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E9301A" w14:textId="77777777" w:rsidR="00CA0207" w:rsidRDefault="00CA0207">
      <w:r>
        <w:separator/>
      </w:r>
    </w:p>
  </w:footnote>
  <w:footnote w:type="continuationSeparator" w:id="0">
    <w:p w14:paraId="13FDDD89" w14:textId="77777777" w:rsidR="00CA0207" w:rsidRDefault="00CA0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8E8F8" w14:textId="77777777" w:rsidR="00B767F3" w:rsidRDefault="00B767F3">
    <w:pPr>
      <w:tabs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1EB4" w14:textId="77777777" w:rsidR="00B767F3" w:rsidRDefault="00B767F3">
    <w:pPr>
      <w:tabs>
        <w:tab w:val="center" w:pos="4680"/>
        <w:tab w:val="right" w:pos="936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747CF" w14:textId="77777777" w:rsidR="00B767F3" w:rsidRDefault="00B767F3">
    <w:pPr>
      <w:tabs>
        <w:tab w:val="center" w:pos="4680"/>
        <w:tab w:val="right" w:pos="936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F67D9"/>
    <w:multiLevelType w:val="multilevel"/>
    <w:tmpl w:val="76BC67AC"/>
    <w:lvl w:ilvl="0">
      <w:start w:val="10"/>
      <w:numFmt w:val="decimal"/>
      <w:lvlText w:val="%1."/>
      <w:lvlJc w:val="left"/>
      <w:pPr>
        <w:ind w:left="660" w:hanging="660"/>
      </w:pPr>
    </w:lvl>
    <w:lvl w:ilvl="1">
      <w:start w:val="1"/>
      <w:numFmt w:val="decimal"/>
      <w:lvlText w:val="%1.%2."/>
      <w:lvlJc w:val="left"/>
      <w:pPr>
        <w:ind w:left="660" w:hanging="6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1D9C32A0"/>
    <w:multiLevelType w:val="multilevel"/>
    <w:tmpl w:val="C434A7B8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69066843">
    <w:abstractNumId w:val="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959359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proofState w:spelling="clean" w:grammar="clean"/>
  <w:defaultTabStop w:val="1296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B5F"/>
    <w:rsid w:val="000258EB"/>
    <w:rsid w:val="00063C92"/>
    <w:rsid w:val="00084714"/>
    <w:rsid w:val="001B2EB7"/>
    <w:rsid w:val="001D6EC5"/>
    <w:rsid w:val="00201517"/>
    <w:rsid w:val="00202E5E"/>
    <w:rsid w:val="00221804"/>
    <w:rsid w:val="002740A3"/>
    <w:rsid w:val="002F0B5F"/>
    <w:rsid w:val="003033D3"/>
    <w:rsid w:val="003B2818"/>
    <w:rsid w:val="003E5D1D"/>
    <w:rsid w:val="004200FE"/>
    <w:rsid w:val="004447A7"/>
    <w:rsid w:val="00504DB3"/>
    <w:rsid w:val="00542210"/>
    <w:rsid w:val="005828DD"/>
    <w:rsid w:val="00587E3C"/>
    <w:rsid w:val="00694127"/>
    <w:rsid w:val="00782C81"/>
    <w:rsid w:val="007919E1"/>
    <w:rsid w:val="007A40E2"/>
    <w:rsid w:val="007C2E54"/>
    <w:rsid w:val="00825D77"/>
    <w:rsid w:val="0085231C"/>
    <w:rsid w:val="008766FF"/>
    <w:rsid w:val="008F427B"/>
    <w:rsid w:val="00B2782C"/>
    <w:rsid w:val="00B767F3"/>
    <w:rsid w:val="00CA0207"/>
    <w:rsid w:val="00DD7479"/>
    <w:rsid w:val="00E56237"/>
    <w:rsid w:val="00F303BA"/>
    <w:rsid w:val="00F7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FB51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iPriority w:val="99"/>
    <w:unhideWhenUsed/>
    <w:rsid w:val="000258EB"/>
    <w:rPr>
      <w:color w:val="0563C1" w:themeColor="hyperlink"/>
      <w:u w:val="single"/>
    </w:rPr>
  </w:style>
  <w:style w:type="character" w:customStyle="1" w:styleId="cf01">
    <w:name w:val="cf01"/>
    <w:basedOn w:val="Numatytasispastraiposriftas"/>
    <w:rsid w:val="00542210"/>
    <w:rPr>
      <w:rFonts w:ascii="Segoe UI" w:hAnsi="Segoe UI" w:cs="Segoe UI" w:hint="default"/>
      <w:sz w:val="18"/>
      <w:szCs w:val="18"/>
    </w:rPr>
  </w:style>
  <w:style w:type="paragraph" w:styleId="Sraopastraipa">
    <w:name w:val="List Paragraph"/>
    <w:basedOn w:val="prastasis"/>
    <w:rsid w:val="008F427B"/>
    <w:pPr>
      <w:ind w:left="720"/>
      <w:contextualSpacing/>
    </w:pPr>
  </w:style>
  <w:style w:type="character" w:styleId="Komentaronuoroda">
    <w:name w:val="annotation reference"/>
    <w:basedOn w:val="Numatytasispastraiposriftas"/>
    <w:semiHidden/>
    <w:unhideWhenUsed/>
    <w:rsid w:val="0085231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85231C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85231C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85231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85231C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ilma.petkuviene@jonava.lt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dministracija@jonava.lt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jpe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9A557CF-FAD8-4362-A442-19991F7B0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1A3674-7CDE-4723-A98F-56076CE2F5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9E11CA-F2B3-452C-ADAE-8B2E6E3B4B4C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9678</Words>
  <Characters>5517</Characters>
  <Application>Microsoft Office Word</Application>
  <DocSecurity>0</DocSecurity>
  <Lines>45</Lines>
  <Paragraphs>30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2025-05-28T08:57:00Z</dcterms:created>
  <dcterms:modified xsi:type="dcterms:W3CDTF">2025-05-28T12:56:00Z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</Properties>
</file>